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60F2" w:rsidRDefault="00846109">
      <w:pPr>
        <w:rPr>
          <w:b/>
          <w:sz w:val="28"/>
          <w:szCs w:val="28"/>
          <w:u w:val="single"/>
        </w:rPr>
      </w:pPr>
      <w:r w:rsidRPr="00846109">
        <w:rPr>
          <w:b/>
          <w:sz w:val="28"/>
          <w:szCs w:val="28"/>
          <w:u w:val="single"/>
        </w:rPr>
        <w:t>ALBUMS</w:t>
      </w:r>
    </w:p>
    <w:p w:rsidR="00846109" w:rsidRPr="00846109" w:rsidRDefault="00846109">
      <w:pPr>
        <w:rPr>
          <w:b/>
          <w:sz w:val="28"/>
          <w:szCs w:val="28"/>
          <w:u w:val="single"/>
        </w:rPr>
      </w:pP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A260F2">
        <w:tblPrEx>
          <w:tblCellMar>
            <w:top w:w="0" w:type="dxa"/>
            <w:bottom w:w="0" w:type="dxa"/>
          </w:tblCellMar>
        </w:tblPrEx>
        <w:trPr>
          <w:cantSplit/>
        </w:trPr>
        <w:tc>
          <w:tcPr>
            <w:tcW w:w="0" w:type="dxa"/>
          </w:tcPr>
          <w:p w:rsidR="00A260F2" w:rsidRDefault="00E958B4">
            <w:pPr>
              <w:spacing w:after="0"/>
              <w:jc w:val="center"/>
            </w:pPr>
            <w:r>
              <w:rPr>
                <w:noProof/>
              </w:rPr>
              <w:drawing>
                <wp:inline distT="0" distB="0" distL="0" distR="100000">
                  <wp:extent cx="762000" cy="885825"/>
                  <wp:effectExtent l="0" t="0" r="0" b="0"/>
                  <wp:docPr id="6" name="Picture 6">
                    <a:hlinkClick xmlns:a="http://schemas.openxmlformats.org/drawingml/2006/main" r:id="rId7"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8" cstate="print"/>
                          <a:stretch>
                            <a:fillRect/>
                          </a:stretch>
                        </pic:blipFill>
                        <pic:spPr>
                          <a:xfrm>
                            <a:off x="0" y="0"/>
                            <a:ext cx="762000" cy="885825"/>
                          </a:xfrm>
                          <a:prstGeom prst="rect">
                            <a:avLst/>
                          </a:prstGeom>
                        </pic:spPr>
                      </pic:pic>
                    </a:graphicData>
                  </a:graphic>
                </wp:inline>
              </w:drawing>
            </w:r>
            <w:r>
              <w:br/>
            </w:r>
          </w:p>
        </w:tc>
      </w:tr>
    </w:tbl>
    <w:p w:rsidR="00A260F2" w:rsidRDefault="00E958B4">
      <w:pPr>
        <w:spacing w:after="0"/>
      </w:pPr>
      <w:r>
        <w:rPr>
          <w:b/>
          <w:color w:val="000000"/>
        </w:rPr>
        <w:t>Je parle comme une rivière</w:t>
      </w:r>
    </w:p>
    <w:p w:rsidR="00A260F2" w:rsidRDefault="00E958B4">
      <w:pPr>
        <w:spacing w:after="0"/>
      </w:pPr>
      <w:r>
        <w:rPr>
          <w:color w:val="000000"/>
        </w:rPr>
        <w:t>Scott, Jordan</w:t>
      </w:r>
      <w:r>
        <w:rPr>
          <w:color w:val="000000"/>
        </w:rPr>
        <w:br/>
        <w:t>Smith, Sydney</w:t>
      </w:r>
    </w:p>
    <w:p w:rsidR="00A260F2" w:rsidRDefault="00E958B4">
      <w:pPr>
        <w:spacing w:after="0"/>
      </w:pPr>
      <w:r>
        <w:rPr>
          <w:color w:val="000000"/>
        </w:rPr>
        <w:t>Didier Jeunesse</w:t>
      </w:r>
    </w:p>
    <w:p w:rsidR="00A260F2" w:rsidRDefault="00E958B4">
      <w:pPr>
        <w:spacing w:after="0"/>
      </w:pPr>
      <w:r>
        <w:rPr>
          <w:color w:val="000000"/>
        </w:rPr>
        <w:t xml:space="preserve">Un petit garçon timide, que le bégaiement isole, se promène au bord de la rivière avec son père. Ce moment </w:t>
      </w:r>
      <w:r>
        <w:rPr>
          <w:color w:val="000000"/>
        </w:rPr>
        <w:t>d'évasion et de complicité lui permet de recouvrer sa voix.</w:t>
      </w:r>
    </w:p>
    <w:p w:rsidR="00A260F2" w:rsidRDefault="00E958B4">
      <w:r>
        <w:br w:type="textWrapping" w:clear="all"/>
      </w:r>
      <w:r>
        <w:pict>
          <v:rect id="_x0000_i1028"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A260F2">
        <w:tblPrEx>
          <w:tblCellMar>
            <w:top w:w="0" w:type="dxa"/>
            <w:bottom w:w="0" w:type="dxa"/>
          </w:tblCellMar>
        </w:tblPrEx>
        <w:trPr>
          <w:cantSplit/>
        </w:trPr>
        <w:tc>
          <w:tcPr>
            <w:tcW w:w="0" w:type="dxa"/>
          </w:tcPr>
          <w:p w:rsidR="00A260F2" w:rsidRDefault="00E958B4">
            <w:pPr>
              <w:spacing w:after="0"/>
              <w:jc w:val="center"/>
            </w:pPr>
            <w:r>
              <w:rPr>
                <w:noProof/>
              </w:rPr>
              <w:drawing>
                <wp:inline distT="0" distB="0" distL="0" distR="100000">
                  <wp:extent cx="762000" cy="762000"/>
                  <wp:effectExtent l="0" t="0" r="0" b="0"/>
                  <wp:docPr id="7" name="Picture 7">
                    <a:hlinkClick xmlns:a="http://schemas.openxmlformats.org/drawingml/2006/main" r:id="rId9"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0" cstate="print"/>
                          <a:stretch>
                            <a:fillRect/>
                          </a:stretch>
                        </pic:blipFill>
                        <pic:spPr>
                          <a:xfrm>
                            <a:off x="0" y="0"/>
                            <a:ext cx="762000" cy="762000"/>
                          </a:xfrm>
                          <a:prstGeom prst="rect">
                            <a:avLst/>
                          </a:prstGeom>
                        </pic:spPr>
                      </pic:pic>
                    </a:graphicData>
                  </a:graphic>
                </wp:inline>
              </w:drawing>
            </w:r>
            <w:r>
              <w:br/>
            </w:r>
          </w:p>
        </w:tc>
      </w:tr>
    </w:tbl>
    <w:p w:rsidR="00A260F2" w:rsidRDefault="00E958B4">
      <w:pPr>
        <w:spacing w:after="0"/>
      </w:pPr>
      <w:r>
        <w:rPr>
          <w:b/>
          <w:color w:val="000000"/>
        </w:rPr>
        <w:t>L'île de grand-père</w:t>
      </w:r>
    </w:p>
    <w:p w:rsidR="00A260F2" w:rsidRDefault="00E958B4">
      <w:pPr>
        <w:spacing w:after="0"/>
      </w:pPr>
      <w:r>
        <w:rPr>
          <w:color w:val="000000"/>
        </w:rPr>
        <w:t xml:space="preserve">Yoon, </w:t>
      </w:r>
      <w:proofErr w:type="spellStart"/>
      <w:r>
        <w:rPr>
          <w:color w:val="000000"/>
        </w:rPr>
        <w:t>Joung</w:t>
      </w:r>
      <w:proofErr w:type="spellEnd"/>
      <w:r>
        <w:rPr>
          <w:color w:val="000000"/>
        </w:rPr>
        <w:t>-Mi</w:t>
      </w:r>
    </w:p>
    <w:p w:rsidR="00A260F2" w:rsidRDefault="00E958B4">
      <w:pPr>
        <w:spacing w:after="0"/>
      </w:pPr>
      <w:proofErr w:type="gramStart"/>
      <w:r>
        <w:rPr>
          <w:color w:val="000000"/>
        </w:rPr>
        <w:t>l'Elan</w:t>
      </w:r>
      <w:proofErr w:type="gramEnd"/>
      <w:r>
        <w:rPr>
          <w:color w:val="000000"/>
        </w:rPr>
        <w:t xml:space="preserve"> vert</w:t>
      </w:r>
    </w:p>
    <w:p w:rsidR="00A260F2" w:rsidRDefault="00E958B4" w:rsidP="00846109">
      <w:pPr>
        <w:spacing w:after="0"/>
        <w:ind w:left="1416"/>
      </w:pPr>
      <w:r>
        <w:rPr>
          <w:color w:val="000000"/>
        </w:rPr>
        <w:t xml:space="preserve">Contraint de passer les vacances d'été chez son grand-père sur une île minuscule, </w:t>
      </w:r>
      <w:proofErr w:type="spellStart"/>
      <w:r>
        <w:rPr>
          <w:color w:val="000000"/>
        </w:rPr>
        <w:t>Joon-so</w:t>
      </w:r>
      <w:proofErr w:type="spellEnd"/>
      <w:r>
        <w:rPr>
          <w:color w:val="000000"/>
        </w:rPr>
        <w:t xml:space="preserve"> s'ennuie. </w:t>
      </w:r>
      <w:r>
        <w:rPr>
          <w:color w:val="000000"/>
        </w:rPr>
        <w:t xml:space="preserve">Un jour, </w:t>
      </w:r>
      <w:r>
        <w:rPr>
          <w:color w:val="000000"/>
        </w:rPr>
        <w:t>il fait assez beau pou</w:t>
      </w:r>
      <w:r>
        <w:rPr>
          <w:color w:val="000000"/>
        </w:rPr>
        <w:t xml:space="preserve">r que tous les deux aillent visiter une grotte marine au large. Mais, en sortant de la </w:t>
      </w:r>
      <w:proofErr w:type="gramStart"/>
      <w:r>
        <w:rPr>
          <w:color w:val="000000"/>
        </w:rPr>
        <w:t>cavité</w:t>
      </w:r>
      <w:proofErr w:type="gramEnd"/>
      <w:r>
        <w:rPr>
          <w:color w:val="000000"/>
        </w:rPr>
        <w:t xml:space="preserve">, le petit garçon se retrouve seul. Des daims sortis des flots l'aident à retrouver son </w:t>
      </w:r>
      <w:r>
        <w:rPr>
          <w:color w:val="000000"/>
        </w:rPr>
        <w:t>grand-père.</w:t>
      </w:r>
    </w:p>
    <w:p w:rsidR="00A260F2" w:rsidRDefault="00E958B4">
      <w:r>
        <w:br w:type="textWrapping" w:clear="all"/>
      </w:r>
      <w:r>
        <w:pict>
          <v:rect id="_x0000_i1029"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A260F2">
        <w:tblPrEx>
          <w:tblCellMar>
            <w:top w:w="0" w:type="dxa"/>
            <w:bottom w:w="0" w:type="dxa"/>
          </w:tblCellMar>
        </w:tblPrEx>
        <w:trPr>
          <w:cantSplit/>
        </w:trPr>
        <w:tc>
          <w:tcPr>
            <w:tcW w:w="0" w:type="dxa"/>
          </w:tcPr>
          <w:p w:rsidR="00A260F2" w:rsidRDefault="00E958B4">
            <w:pPr>
              <w:spacing w:after="0"/>
              <w:jc w:val="center"/>
            </w:pPr>
            <w:r>
              <w:rPr>
                <w:noProof/>
              </w:rPr>
              <w:drawing>
                <wp:inline distT="0" distB="0" distL="0" distR="100000">
                  <wp:extent cx="762000" cy="914400"/>
                  <wp:effectExtent l="0" t="0" r="0" b="0"/>
                  <wp:docPr id="8" name="Picture 8">
                    <a:hlinkClick xmlns:a="http://schemas.openxmlformats.org/drawingml/2006/main" r:id="rId11"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2" cstate="print"/>
                          <a:stretch>
                            <a:fillRect/>
                          </a:stretch>
                        </pic:blipFill>
                        <pic:spPr>
                          <a:xfrm>
                            <a:off x="0" y="0"/>
                            <a:ext cx="762000" cy="914400"/>
                          </a:xfrm>
                          <a:prstGeom prst="rect">
                            <a:avLst/>
                          </a:prstGeom>
                        </pic:spPr>
                      </pic:pic>
                    </a:graphicData>
                  </a:graphic>
                </wp:inline>
              </w:drawing>
            </w:r>
            <w:r>
              <w:br/>
            </w:r>
          </w:p>
        </w:tc>
      </w:tr>
    </w:tbl>
    <w:p w:rsidR="00A260F2" w:rsidRDefault="00E958B4">
      <w:pPr>
        <w:spacing w:after="0"/>
      </w:pPr>
      <w:r>
        <w:rPr>
          <w:b/>
          <w:color w:val="000000"/>
        </w:rPr>
        <w:t xml:space="preserve">Le samedi au paradis : l'histoire vraie de la </w:t>
      </w:r>
      <w:r>
        <w:rPr>
          <w:b/>
          <w:color w:val="000000"/>
        </w:rPr>
        <w:t xml:space="preserve">bibliothèque solidaire de l'éboueur J.A. </w:t>
      </w:r>
      <w:proofErr w:type="spellStart"/>
      <w:r>
        <w:rPr>
          <w:b/>
          <w:color w:val="000000"/>
        </w:rPr>
        <w:t>Gutiérrez</w:t>
      </w:r>
      <w:proofErr w:type="spellEnd"/>
    </w:p>
    <w:p w:rsidR="00A260F2" w:rsidRDefault="00E958B4">
      <w:pPr>
        <w:spacing w:after="0"/>
      </w:pPr>
      <w:r>
        <w:rPr>
          <w:color w:val="000000"/>
        </w:rPr>
        <w:t xml:space="preserve">Burke </w:t>
      </w:r>
      <w:proofErr w:type="spellStart"/>
      <w:r>
        <w:rPr>
          <w:color w:val="000000"/>
        </w:rPr>
        <w:t>Kunkel</w:t>
      </w:r>
      <w:proofErr w:type="spellEnd"/>
      <w:r>
        <w:rPr>
          <w:color w:val="000000"/>
        </w:rPr>
        <w:t>, Angela</w:t>
      </w:r>
      <w:r>
        <w:rPr>
          <w:color w:val="000000"/>
        </w:rPr>
        <w:br/>
        <w:t>Escobar, Paola</w:t>
      </w:r>
    </w:p>
    <w:p w:rsidR="00A260F2" w:rsidRDefault="00E958B4">
      <w:pPr>
        <w:spacing w:after="0"/>
      </w:pPr>
      <w:proofErr w:type="spellStart"/>
      <w:r>
        <w:rPr>
          <w:color w:val="000000"/>
        </w:rPr>
        <w:t>Kimane</w:t>
      </w:r>
      <w:proofErr w:type="spellEnd"/>
      <w:r>
        <w:rPr>
          <w:color w:val="000000"/>
        </w:rPr>
        <w:t xml:space="preserve"> éditions</w:t>
      </w:r>
    </w:p>
    <w:p w:rsidR="00A260F2" w:rsidRDefault="00E958B4">
      <w:pPr>
        <w:spacing w:after="0"/>
      </w:pPr>
      <w:r>
        <w:rPr>
          <w:color w:val="000000"/>
        </w:rPr>
        <w:t>José, un éboueur travaillant à Bogota, cherche sans relâche des livres sur les trottoirs de la ville afin d'ouvrir une bibliothèque accessible</w:t>
      </w:r>
      <w:r>
        <w:rPr>
          <w:color w:val="000000"/>
        </w:rPr>
        <w:t xml:space="preserve"> aux enfants des quartiers défavorisés. Chaque semaine, le jeune José attend avec impatience d'être samedi pour s'y rendre.</w:t>
      </w:r>
    </w:p>
    <w:p w:rsidR="00A260F2" w:rsidRDefault="00E958B4">
      <w:r>
        <w:br w:type="textWrapping" w:clear="all"/>
      </w:r>
      <w:r>
        <w:pict>
          <v:rect id="_x0000_i1030"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A260F2">
        <w:tblPrEx>
          <w:tblCellMar>
            <w:top w:w="0" w:type="dxa"/>
            <w:bottom w:w="0" w:type="dxa"/>
          </w:tblCellMar>
        </w:tblPrEx>
        <w:trPr>
          <w:cantSplit/>
        </w:trPr>
        <w:tc>
          <w:tcPr>
            <w:tcW w:w="0" w:type="dxa"/>
          </w:tcPr>
          <w:p w:rsidR="00A260F2" w:rsidRDefault="00E958B4">
            <w:pPr>
              <w:spacing w:after="0"/>
              <w:jc w:val="center"/>
            </w:pPr>
            <w:r>
              <w:rPr>
                <w:noProof/>
              </w:rPr>
              <w:drawing>
                <wp:inline distT="0" distB="0" distL="0" distR="100000">
                  <wp:extent cx="762000" cy="1009650"/>
                  <wp:effectExtent l="0" t="0" r="0" b="0"/>
                  <wp:docPr id="9" name="Picture 9">
                    <a:hlinkClick xmlns:a="http://schemas.openxmlformats.org/drawingml/2006/main" r:id="rId13"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4" cstate="print"/>
                          <a:stretch>
                            <a:fillRect/>
                          </a:stretch>
                        </pic:blipFill>
                        <pic:spPr>
                          <a:xfrm>
                            <a:off x="0" y="0"/>
                            <a:ext cx="762000" cy="1009650"/>
                          </a:xfrm>
                          <a:prstGeom prst="rect">
                            <a:avLst/>
                          </a:prstGeom>
                        </pic:spPr>
                      </pic:pic>
                    </a:graphicData>
                  </a:graphic>
                </wp:inline>
              </w:drawing>
            </w:r>
            <w:r>
              <w:br/>
            </w:r>
          </w:p>
        </w:tc>
      </w:tr>
    </w:tbl>
    <w:p w:rsidR="00A260F2" w:rsidRDefault="00E958B4">
      <w:pPr>
        <w:spacing w:after="0"/>
      </w:pPr>
      <w:r>
        <w:rPr>
          <w:b/>
          <w:color w:val="000000"/>
        </w:rPr>
        <w:t>Quand Hadda reviendra-t-elle ?</w:t>
      </w:r>
    </w:p>
    <w:p w:rsidR="00A260F2" w:rsidRDefault="00E958B4">
      <w:pPr>
        <w:spacing w:after="0"/>
      </w:pPr>
      <w:proofErr w:type="spellStart"/>
      <w:r>
        <w:rPr>
          <w:color w:val="000000"/>
        </w:rPr>
        <w:t>Herbauts</w:t>
      </w:r>
      <w:proofErr w:type="spellEnd"/>
      <w:r>
        <w:rPr>
          <w:color w:val="000000"/>
        </w:rPr>
        <w:t>, Anne</w:t>
      </w:r>
    </w:p>
    <w:p w:rsidR="00A260F2" w:rsidRDefault="00E958B4">
      <w:pPr>
        <w:spacing w:after="0"/>
      </w:pPr>
      <w:r>
        <w:rPr>
          <w:color w:val="000000"/>
        </w:rPr>
        <w:t>Casterman</w:t>
      </w:r>
    </w:p>
    <w:p w:rsidR="00A260F2" w:rsidRDefault="00E958B4">
      <w:pPr>
        <w:spacing w:after="0"/>
      </w:pPr>
      <w:r>
        <w:rPr>
          <w:color w:val="000000"/>
        </w:rPr>
        <w:t xml:space="preserve">A travers toutes les pièces d'une maison remplie de </w:t>
      </w:r>
      <w:r>
        <w:rPr>
          <w:color w:val="000000"/>
        </w:rPr>
        <w:t>souvenirs, une évocation de l'empreinte laissée par Hadda avant de disparaître. Un album pour aborder l'absence et le manque.</w:t>
      </w:r>
    </w:p>
    <w:p w:rsidR="00A260F2" w:rsidRDefault="00E958B4">
      <w:r>
        <w:br w:type="textWrapping" w:clear="all"/>
      </w:r>
      <w:r>
        <w:pict>
          <v:rect id="_x0000_i1031"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A260F2">
        <w:tblPrEx>
          <w:tblCellMar>
            <w:top w:w="0" w:type="dxa"/>
            <w:bottom w:w="0" w:type="dxa"/>
          </w:tblCellMar>
        </w:tblPrEx>
        <w:trPr>
          <w:cantSplit/>
        </w:trPr>
        <w:tc>
          <w:tcPr>
            <w:tcW w:w="0" w:type="dxa"/>
          </w:tcPr>
          <w:p w:rsidR="00A260F2" w:rsidRDefault="00E958B4">
            <w:pPr>
              <w:spacing w:after="0"/>
              <w:jc w:val="center"/>
            </w:pPr>
            <w:r>
              <w:rPr>
                <w:noProof/>
              </w:rPr>
              <w:drawing>
                <wp:inline distT="0" distB="0" distL="0" distR="100000">
                  <wp:extent cx="762000" cy="1085850"/>
                  <wp:effectExtent l="0" t="0" r="0" b="0"/>
                  <wp:docPr id="10" name="Picture 10">
                    <a:hlinkClick xmlns:a="http://schemas.openxmlformats.org/drawingml/2006/main" r:id="rId15"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6" cstate="print"/>
                          <a:stretch>
                            <a:fillRect/>
                          </a:stretch>
                        </pic:blipFill>
                        <pic:spPr>
                          <a:xfrm>
                            <a:off x="0" y="0"/>
                            <a:ext cx="762000" cy="1085850"/>
                          </a:xfrm>
                          <a:prstGeom prst="rect">
                            <a:avLst/>
                          </a:prstGeom>
                        </pic:spPr>
                      </pic:pic>
                    </a:graphicData>
                  </a:graphic>
                </wp:inline>
              </w:drawing>
            </w:r>
            <w:r>
              <w:br/>
            </w:r>
          </w:p>
        </w:tc>
      </w:tr>
    </w:tbl>
    <w:p w:rsidR="00A260F2" w:rsidRDefault="00E958B4">
      <w:pPr>
        <w:spacing w:after="0"/>
      </w:pPr>
      <w:r>
        <w:rPr>
          <w:b/>
          <w:color w:val="000000"/>
        </w:rPr>
        <w:t>Kate moche</w:t>
      </w:r>
    </w:p>
    <w:p w:rsidR="00A260F2" w:rsidRDefault="00E958B4">
      <w:pPr>
        <w:spacing w:after="0"/>
      </w:pPr>
      <w:r>
        <w:rPr>
          <w:color w:val="000000"/>
        </w:rPr>
        <w:t>Dole, Antoine</w:t>
      </w:r>
      <w:r>
        <w:rPr>
          <w:color w:val="000000"/>
        </w:rPr>
        <w:br/>
        <w:t>Le Huche, Magali</w:t>
      </w:r>
    </w:p>
    <w:p w:rsidR="00A260F2" w:rsidRDefault="00E958B4">
      <w:pPr>
        <w:spacing w:after="0"/>
      </w:pPr>
      <w:r>
        <w:rPr>
          <w:color w:val="000000"/>
        </w:rPr>
        <w:t>Actes Sud junior</w:t>
      </w:r>
    </w:p>
    <w:p w:rsidR="00A260F2" w:rsidRDefault="00E958B4">
      <w:pPr>
        <w:spacing w:after="0"/>
      </w:pPr>
      <w:r>
        <w:rPr>
          <w:color w:val="000000"/>
        </w:rPr>
        <w:t>Malgré sa réputation de fille la plus moche de l'écol</w:t>
      </w:r>
      <w:r>
        <w:rPr>
          <w:color w:val="000000"/>
        </w:rPr>
        <w:t>e, Kate s'apprécie telle qu'elle est, pleine de talent et de bonnes idées. Un album sur l'importance de l'estime de soi.</w:t>
      </w:r>
    </w:p>
    <w:p w:rsidR="00A260F2" w:rsidRDefault="00E958B4">
      <w:r>
        <w:br w:type="textWrapping" w:clear="all"/>
      </w:r>
      <w:r>
        <w:pict>
          <v:rect id="_x0000_i1032"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A260F2">
        <w:tblPrEx>
          <w:tblCellMar>
            <w:top w:w="0" w:type="dxa"/>
            <w:bottom w:w="0" w:type="dxa"/>
          </w:tblCellMar>
        </w:tblPrEx>
        <w:trPr>
          <w:cantSplit/>
        </w:trPr>
        <w:tc>
          <w:tcPr>
            <w:tcW w:w="0" w:type="dxa"/>
          </w:tcPr>
          <w:p w:rsidR="00A260F2" w:rsidRDefault="00E958B4">
            <w:pPr>
              <w:spacing w:after="0"/>
              <w:jc w:val="center"/>
            </w:pPr>
            <w:r>
              <w:rPr>
                <w:noProof/>
              </w:rPr>
              <w:lastRenderedPageBreak/>
              <w:drawing>
                <wp:inline distT="0" distB="0" distL="0" distR="100000">
                  <wp:extent cx="762000" cy="685800"/>
                  <wp:effectExtent l="0" t="0" r="0" b="0"/>
                  <wp:docPr id="11" name="Picture 11">
                    <a:hlinkClick xmlns:a="http://schemas.openxmlformats.org/drawingml/2006/main" r:id="rId17"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8" cstate="print"/>
                          <a:stretch>
                            <a:fillRect/>
                          </a:stretch>
                        </pic:blipFill>
                        <pic:spPr>
                          <a:xfrm>
                            <a:off x="0" y="0"/>
                            <a:ext cx="762000" cy="685800"/>
                          </a:xfrm>
                          <a:prstGeom prst="rect">
                            <a:avLst/>
                          </a:prstGeom>
                        </pic:spPr>
                      </pic:pic>
                    </a:graphicData>
                  </a:graphic>
                </wp:inline>
              </w:drawing>
            </w:r>
            <w:r>
              <w:br/>
            </w:r>
          </w:p>
        </w:tc>
      </w:tr>
    </w:tbl>
    <w:p w:rsidR="00A260F2" w:rsidRDefault="00E958B4">
      <w:pPr>
        <w:spacing w:after="0"/>
      </w:pPr>
      <w:r>
        <w:rPr>
          <w:b/>
          <w:color w:val="000000"/>
        </w:rPr>
        <w:t>La dame aux livres</w:t>
      </w:r>
      <w:r>
        <w:rPr>
          <w:b/>
          <w:color w:val="000000"/>
        </w:rPr>
        <w:br/>
        <w:t xml:space="preserve">Kathy </w:t>
      </w:r>
      <w:proofErr w:type="spellStart"/>
      <w:r>
        <w:rPr>
          <w:b/>
          <w:color w:val="000000"/>
        </w:rPr>
        <w:t>Stinson</w:t>
      </w:r>
      <w:proofErr w:type="spellEnd"/>
      <w:r>
        <w:rPr>
          <w:b/>
          <w:color w:val="000000"/>
        </w:rPr>
        <w:t xml:space="preserve"> ; illustrations, Marie </w:t>
      </w:r>
      <w:proofErr w:type="spellStart"/>
      <w:r>
        <w:rPr>
          <w:b/>
          <w:color w:val="000000"/>
        </w:rPr>
        <w:t>Lafrance</w:t>
      </w:r>
      <w:proofErr w:type="spellEnd"/>
      <w:r>
        <w:rPr>
          <w:b/>
          <w:color w:val="000000"/>
        </w:rPr>
        <w:t xml:space="preserve"> ; traduction, Marie-Andrée Dufresne</w:t>
      </w:r>
    </w:p>
    <w:p w:rsidR="00A260F2" w:rsidRDefault="00E958B4">
      <w:pPr>
        <w:spacing w:after="0"/>
      </w:pPr>
      <w:proofErr w:type="spellStart"/>
      <w:r>
        <w:rPr>
          <w:color w:val="000000"/>
        </w:rPr>
        <w:t>Stinson</w:t>
      </w:r>
      <w:proofErr w:type="spellEnd"/>
      <w:r>
        <w:rPr>
          <w:color w:val="000000"/>
        </w:rPr>
        <w:t>, Kathy</w:t>
      </w:r>
    </w:p>
    <w:p w:rsidR="00A260F2" w:rsidRDefault="00E958B4">
      <w:pPr>
        <w:spacing w:after="0"/>
      </w:pPr>
      <w:r>
        <w:rPr>
          <w:color w:val="000000"/>
        </w:rPr>
        <w:t>LES ÉDITIONS</w:t>
      </w:r>
      <w:r>
        <w:rPr>
          <w:color w:val="000000"/>
        </w:rPr>
        <w:t xml:space="preserve"> LES 400 COUPS</w:t>
      </w:r>
    </w:p>
    <w:p w:rsidR="00A260F2" w:rsidRDefault="00E958B4">
      <w:pPr>
        <w:spacing w:after="0"/>
      </w:pPr>
      <w:r>
        <w:rPr>
          <w:color w:val="000000"/>
        </w:rPr>
        <w:t>Deux enfants ne seront plus jamais les mêmes après la guerre qui a coûté la vie à leur père. Un jour, en déambulant dan</w:t>
      </w:r>
      <w:r w:rsidR="00846109">
        <w:rPr>
          <w:color w:val="000000"/>
        </w:rPr>
        <w:t>s</w:t>
      </w:r>
      <w:r>
        <w:rPr>
          <w:color w:val="000000"/>
        </w:rPr>
        <w:t xml:space="preserve"> les rues en ruine de Munich, ils suivent une file de personnes qui entrent dans un bâtiment, pensant qu'il peu</w:t>
      </w:r>
      <w:r>
        <w:rPr>
          <w:color w:val="000000"/>
        </w:rPr>
        <w:t xml:space="preserve">t y avoir de la nourriture gratuite à l'intérieur. Au lieu de cela, ils découvrent une grande salle remplie de livres pour enfants. Ils rencontrent alors la dame aux livres qui les encourage à lire et à revenir autant qu'ils le souhaitent. Cette dame aura </w:t>
      </w:r>
      <w:r>
        <w:rPr>
          <w:color w:val="000000"/>
        </w:rPr>
        <w:t>un impact important sur leur vie, encore plus qu'ils ne l'auraient imaginé.</w:t>
      </w:r>
    </w:p>
    <w:p w:rsidR="00A260F2" w:rsidRDefault="00E958B4">
      <w:r>
        <w:br w:type="textWrapping" w:clear="all"/>
      </w:r>
      <w:r>
        <w:pict>
          <v:rect id="_x0000_i1033"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A260F2">
        <w:tblPrEx>
          <w:tblCellMar>
            <w:top w:w="0" w:type="dxa"/>
            <w:bottom w:w="0" w:type="dxa"/>
          </w:tblCellMar>
        </w:tblPrEx>
        <w:trPr>
          <w:cantSplit/>
        </w:trPr>
        <w:tc>
          <w:tcPr>
            <w:tcW w:w="0" w:type="dxa"/>
          </w:tcPr>
          <w:p w:rsidR="00A260F2" w:rsidRDefault="00E958B4">
            <w:pPr>
              <w:spacing w:after="0"/>
              <w:jc w:val="center"/>
            </w:pPr>
            <w:r>
              <w:rPr>
                <w:noProof/>
              </w:rPr>
              <w:drawing>
                <wp:inline distT="0" distB="0" distL="0" distR="100000">
                  <wp:extent cx="762000" cy="1114425"/>
                  <wp:effectExtent l="0" t="0" r="0" b="0"/>
                  <wp:docPr id="12" name="Picture 12">
                    <a:hlinkClick xmlns:a="http://schemas.openxmlformats.org/drawingml/2006/main" r:id="rId19"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0" cstate="print"/>
                          <a:stretch>
                            <a:fillRect/>
                          </a:stretch>
                        </pic:blipFill>
                        <pic:spPr>
                          <a:xfrm>
                            <a:off x="0" y="0"/>
                            <a:ext cx="762000" cy="1114425"/>
                          </a:xfrm>
                          <a:prstGeom prst="rect">
                            <a:avLst/>
                          </a:prstGeom>
                        </pic:spPr>
                      </pic:pic>
                    </a:graphicData>
                  </a:graphic>
                </wp:inline>
              </w:drawing>
            </w:r>
            <w:r>
              <w:br/>
            </w:r>
          </w:p>
        </w:tc>
      </w:tr>
    </w:tbl>
    <w:p w:rsidR="00A260F2" w:rsidRDefault="00E958B4">
      <w:pPr>
        <w:spacing w:after="0"/>
      </w:pPr>
      <w:r>
        <w:rPr>
          <w:b/>
          <w:color w:val="000000"/>
        </w:rPr>
        <w:t>La brigade du buzz</w:t>
      </w:r>
    </w:p>
    <w:p w:rsidR="00A260F2" w:rsidRDefault="00E958B4">
      <w:pPr>
        <w:spacing w:after="0"/>
      </w:pPr>
      <w:proofErr w:type="spellStart"/>
      <w:r>
        <w:rPr>
          <w:color w:val="000000"/>
        </w:rPr>
        <w:t>Cousseau</w:t>
      </w:r>
      <w:proofErr w:type="spellEnd"/>
      <w:r>
        <w:rPr>
          <w:color w:val="000000"/>
        </w:rPr>
        <w:t>, Alex</w:t>
      </w:r>
      <w:r>
        <w:rPr>
          <w:color w:val="000000"/>
        </w:rPr>
        <w:br/>
      </w:r>
      <w:proofErr w:type="spellStart"/>
      <w:r>
        <w:rPr>
          <w:color w:val="000000"/>
        </w:rPr>
        <w:t>Dutertre</w:t>
      </w:r>
      <w:proofErr w:type="spellEnd"/>
      <w:r>
        <w:rPr>
          <w:color w:val="000000"/>
        </w:rPr>
        <w:t>, Charles</w:t>
      </w:r>
    </w:p>
    <w:p w:rsidR="00A260F2" w:rsidRDefault="00E958B4">
      <w:pPr>
        <w:spacing w:after="0"/>
      </w:pPr>
      <w:r>
        <w:rPr>
          <w:color w:val="000000"/>
        </w:rPr>
        <w:t>Rouergue</w:t>
      </w:r>
    </w:p>
    <w:p w:rsidR="00A260F2" w:rsidRDefault="00E958B4">
      <w:pPr>
        <w:spacing w:after="0"/>
      </w:pPr>
      <w:r>
        <w:rPr>
          <w:color w:val="000000"/>
        </w:rPr>
        <w:t xml:space="preserve">Sergent </w:t>
      </w:r>
      <w:proofErr w:type="spellStart"/>
      <w:r>
        <w:rPr>
          <w:color w:val="000000"/>
        </w:rPr>
        <w:t>Pok</w:t>
      </w:r>
      <w:proofErr w:type="spellEnd"/>
      <w:r>
        <w:rPr>
          <w:color w:val="000000"/>
        </w:rPr>
        <w:t xml:space="preserve">, Lizzie, maman Bou, papa Tom et oncle Jo </w:t>
      </w:r>
      <w:proofErr w:type="gramStart"/>
      <w:r>
        <w:rPr>
          <w:color w:val="000000"/>
        </w:rPr>
        <w:t>ont</w:t>
      </w:r>
      <w:proofErr w:type="gramEnd"/>
      <w:r>
        <w:rPr>
          <w:color w:val="000000"/>
        </w:rPr>
        <w:t xml:space="preserve"> quitté la chaussure dans laquelle ils </w:t>
      </w:r>
      <w:r>
        <w:rPr>
          <w:color w:val="000000"/>
        </w:rPr>
        <w:t>vivaient pour s'aventurer à l'extérieur. Ils sont bien décidés à devenir la brigade du buzz en se faisant remarquer par tous les moyens possibles, comme faire pleuvoir des culottes et des chaussettes au jardin public ou survoler la ville en ballon de baudr</w:t>
      </w:r>
      <w:r>
        <w:rPr>
          <w:color w:val="000000"/>
        </w:rPr>
        <w:t>uche.</w:t>
      </w:r>
    </w:p>
    <w:p w:rsidR="00A260F2" w:rsidRDefault="00E958B4">
      <w:r>
        <w:br w:type="textWrapping" w:clear="all"/>
      </w:r>
      <w:r>
        <w:pict>
          <v:rect id="_x0000_i1034"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A260F2">
        <w:tblPrEx>
          <w:tblCellMar>
            <w:top w:w="0" w:type="dxa"/>
            <w:bottom w:w="0" w:type="dxa"/>
          </w:tblCellMar>
        </w:tblPrEx>
        <w:trPr>
          <w:cantSplit/>
        </w:trPr>
        <w:tc>
          <w:tcPr>
            <w:tcW w:w="0" w:type="dxa"/>
          </w:tcPr>
          <w:p w:rsidR="00A260F2" w:rsidRDefault="00E958B4">
            <w:pPr>
              <w:spacing w:after="0"/>
              <w:jc w:val="center"/>
            </w:pPr>
            <w:r>
              <w:rPr>
                <w:noProof/>
              </w:rPr>
              <w:drawing>
                <wp:inline distT="0" distB="0" distL="0" distR="100000">
                  <wp:extent cx="762000" cy="990599"/>
                  <wp:effectExtent l="0" t="0" r="0" b="0"/>
                  <wp:docPr id="13" name="Picture 13">
                    <a:hlinkClick xmlns:a="http://schemas.openxmlformats.org/drawingml/2006/main" r:id="rId21"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2" cstate="print"/>
                          <a:stretch>
                            <a:fillRect/>
                          </a:stretch>
                        </pic:blipFill>
                        <pic:spPr>
                          <a:xfrm>
                            <a:off x="0" y="0"/>
                            <a:ext cx="762000" cy="990599"/>
                          </a:xfrm>
                          <a:prstGeom prst="rect">
                            <a:avLst/>
                          </a:prstGeom>
                        </pic:spPr>
                      </pic:pic>
                    </a:graphicData>
                  </a:graphic>
                </wp:inline>
              </w:drawing>
            </w:r>
            <w:r>
              <w:br/>
            </w:r>
          </w:p>
        </w:tc>
      </w:tr>
    </w:tbl>
    <w:p w:rsidR="00A260F2" w:rsidRDefault="00E958B4">
      <w:pPr>
        <w:spacing w:after="0"/>
      </w:pPr>
      <w:r>
        <w:rPr>
          <w:b/>
          <w:color w:val="000000"/>
        </w:rPr>
        <w:t>Les animaux rêvent aussi : un abécédaire en poèmes</w:t>
      </w:r>
    </w:p>
    <w:p w:rsidR="00A260F2" w:rsidRDefault="00E958B4">
      <w:pPr>
        <w:spacing w:after="0"/>
      </w:pPr>
      <w:r>
        <w:rPr>
          <w:color w:val="000000"/>
        </w:rPr>
        <w:t>Coran, Pierre</w:t>
      </w:r>
      <w:r>
        <w:rPr>
          <w:color w:val="000000"/>
        </w:rPr>
        <w:br/>
      </w:r>
      <w:proofErr w:type="spellStart"/>
      <w:r>
        <w:rPr>
          <w:color w:val="000000"/>
        </w:rPr>
        <w:t>Fossier</w:t>
      </w:r>
      <w:proofErr w:type="spellEnd"/>
      <w:r>
        <w:rPr>
          <w:color w:val="000000"/>
        </w:rPr>
        <w:t>, Iris</w:t>
      </w:r>
    </w:p>
    <w:p w:rsidR="00A260F2" w:rsidRDefault="00E958B4">
      <w:pPr>
        <w:spacing w:after="0"/>
      </w:pPr>
      <w:r>
        <w:rPr>
          <w:color w:val="000000"/>
        </w:rPr>
        <w:t>Casterman</w:t>
      </w:r>
    </w:p>
    <w:p w:rsidR="00A260F2" w:rsidRDefault="00E958B4">
      <w:pPr>
        <w:spacing w:after="0"/>
      </w:pPr>
      <w:r>
        <w:rPr>
          <w:color w:val="000000"/>
        </w:rPr>
        <w:t xml:space="preserve">26 poèmes pour découvrir les rêves farfelus, drôles ou légers du kangourou qui chante au karaoké, du yack qui fait du yoyo ou encore du bonobo </w:t>
      </w:r>
      <w:r>
        <w:rPr>
          <w:color w:val="000000"/>
        </w:rPr>
        <w:t>qui se croit robot.</w:t>
      </w:r>
    </w:p>
    <w:p w:rsidR="00A260F2" w:rsidRDefault="00E958B4">
      <w:r>
        <w:br w:type="textWrapping" w:clear="all"/>
      </w:r>
      <w:r>
        <w:pict>
          <v:rect id="_x0000_i1036"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A260F2">
        <w:tblPrEx>
          <w:tblCellMar>
            <w:top w:w="0" w:type="dxa"/>
            <w:bottom w:w="0" w:type="dxa"/>
          </w:tblCellMar>
        </w:tblPrEx>
        <w:trPr>
          <w:cantSplit/>
        </w:trPr>
        <w:tc>
          <w:tcPr>
            <w:tcW w:w="0" w:type="dxa"/>
          </w:tcPr>
          <w:p w:rsidR="00A260F2" w:rsidRDefault="00E958B4">
            <w:pPr>
              <w:spacing w:after="0"/>
              <w:jc w:val="center"/>
            </w:pPr>
            <w:r>
              <w:rPr>
                <w:noProof/>
              </w:rPr>
              <w:drawing>
                <wp:inline distT="0" distB="0" distL="0" distR="100000">
                  <wp:extent cx="762000" cy="962024"/>
                  <wp:effectExtent l="0" t="0" r="0" b="0"/>
                  <wp:docPr id="15" name="Picture 15">
                    <a:hlinkClick xmlns:a="http://schemas.openxmlformats.org/drawingml/2006/main" r:id="rId23"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4" cstate="print"/>
                          <a:stretch>
                            <a:fillRect/>
                          </a:stretch>
                        </pic:blipFill>
                        <pic:spPr>
                          <a:xfrm>
                            <a:off x="0" y="0"/>
                            <a:ext cx="762000" cy="962024"/>
                          </a:xfrm>
                          <a:prstGeom prst="rect">
                            <a:avLst/>
                          </a:prstGeom>
                        </pic:spPr>
                      </pic:pic>
                    </a:graphicData>
                  </a:graphic>
                </wp:inline>
              </w:drawing>
            </w:r>
            <w:r>
              <w:br/>
            </w:r>
          </w:p>
        </w:tc>
      </w:tr>
    </w:tbl>
    <w:p w:rsidR="00A260F2" w:rsidRDefault="00E958B4">
      <w:pPr>
        <w:spacing w:after="0"/>
      </w:pPr>
      <w:r>
        <w:rPr>
          <w:b/>
          <w:color w:val="000000"/>
        </w:rPr>
        <w:t>Dehors, dehors, dehors !</w:t>
      </w:r>
    </w:p>
    <w:p w:rsidR="00A260F2" w:rsidRDefault="00E958B4">
      <w:pPr>
        <w:spacing w:after="0"/>
      </w:pPr>
      <w:r>
        <w:rPr>
          <w:color w:val="000000"/>
        </w:rPr>
        <w:t xml:space="preserve">Ben </w:t>
      </w:r>
      <w:proofErr w:type="spellStart"/>
      <w:r>
        <w:rPr>
          <w:color w:val="000000"/>
        </w:rPr>
        <w:t>Kemoun</w:t>
      </w:r>
      <w:proofErr w:type="spellEnd"/>
      <w:r>
        <w:rPr>
          <w:color w:val="000000"/>
        </w:rPr>
        <w:t>, Hubert</w:t>
      </w:r>
      <w:r>
        <w:rPr>
          <w:color w:val="000000"/>
        </w:rPr>
        <w:br/>
      </w:r>
      <w:proofErr w:type="spellStart"/>
      <w:r>
        <w:rPr>
          <w:color w:val="000000"/>
        </w:rPr>
        <w:t>Pilorget</w:t>
      </w:r>
      <w:proofErr w:type="spellEnd"/>
      <w:r>
        <w:rPr>
          <w:color w:val="000000"/>
        </w:rPr>
        <w:t>, Bruno</w:t>
      </w:r>
    </w:p>
    <w:p w:rsidR="00A260F2" w:rsidRDefault="00E958B4">
      <w:pPr>
        <w:spacing w:after="0"/>
      </w:pPr>
      <w:r>
        <w:rPr>
          <w:color w:val="000000"/>
        </w:rPr>
        <w:t>Rue du Monde</w:t>
      </w:r>
    </w:p>
    <w:p w:rsidR="00A260F2" w:rsidRDefault="00E958B4">
      <w:pPr>
        <w:spacing w:after="0"/>
      </w:pPr>
      <w:r>
        <w:rPr>
          <w:color w:val="000000"/>
        </w:rPr>
        <w:t>Malgré le beau temps, Pablo reste devant les écrans. Sa mère, excédée, lui demande de sortir et de ne rev</w:t>
      </w:r>
      <w:r>
        <w:rPr>
          <w:color w:val="000000"/>
        </w:rPr>
        <w:t>enir qu'à l'heure du goûter. Dehors, il tente de dompter son cerf-volant qu'Agile, un aiglon, prend pour une proie. Ensemble, l'enfant et l'oiseau découvrent le monde vu du ciel.</w:t>
      </w:r>
    </w:p>
    <w:p w:rsidR="00A260F2" w:rsidRDefault="00E958B4">
      <w:r>
        <w:br w:type="textWrapping" w:clear="all"/>
      </w:r>
      <w:r>
        <w:pict>
          <v:rect id="_x0000_i1037"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A260F2">
        <w:tblPrEx>
          <w:tblCellMar>
            <w:top w:w="0" w:type="dxa"/>
            <w:bottom w:w="0" w:type="dxa"/>
          </w:tblCellMar>
        </w:tblPrEx>
        <w:trPr>
          <w:cantSplit/>
        </w:trPr>
        <w:tc>
          <w:tcPr>
            <w:tcW w:w="0" w:type="dxa"/>
          </w:tcPr>
          <w:p w:rsidR="00A260F2" w:rsidRDefault="00E958B4">
            <w:pPr>
              <w:spacing w:after="0"/>
              <w:jc w:val="center"/>
            </w:pPr>
            <w:r>
              <w:rPr>
                <w:noProof/>
              </w:rPr>
              <w:drawing>
                <wp:inline distT="0" distB="0" distL="0" distR="100000">
                  <wp:extent cx="762000" cy="952500"/>
                  <wp:effectExtent l="0" t="0" r="0" b="0"/>
                  <wp:docPr id="16" name="Picture 16">
                    <a:hlinkClick xmlns:a="http://schemas.openxmlformats.org/drawingml/2006/main" r:id="rId25"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6" cstate="print"/>
                          <a:stretch>
                            <a:fillRect/>
                          </a:stretch>
                        </pic:blipFill>
                        <pic:spPr>
                          <a:xfrm>
                            <a:off x="0" y="0"/>
                            <a:ext cx="762000" cy="952500"/>
                          </a:xfrm>
                          <a:prstGeom prst="rect">
                            <a:avLst/>
                          </a:prstGeom>
                        </pic:spPr>
                      </pic:pic>
                    </a:graphicData>
                  </a:graphic>
                </wp:inline>
              </w:drawing>
            </w:r>
            <w:r>
              <w:br/>
            </w:r>
          </w:p>
        </w:tc>
      </w:tr>
    </w:tbl>
    <w:p w:rsidR="00A260F2" w:rsidRDefault="00E958B4">
      <w:pPr>
        <w:spacing w:after="0"/>
      </w:pPr>
      <w:r>
        <w:rPr>
          <w:b/>
          <w:color w:val="000000"/>
        </w:rPr>
        <w:t>Les sept citadelles</w:t>
      </w:r>
    </w:p>
    <w:p w:rsidR="00A260F2" w:rsidRDefault="00E958B4">
      <w:pPr>
        <w:spacing w:after="0"/>
      </w:pPr>
      <w:proofErr w:type="spellStart"/>
      <w:r>
        <w:rPr>
          <w:color w:val="000000"/>
        </w:rPr>
        <w:t>Bénastre</w:t>
      </w:r>
      <w:proofErr w:type="spellEnd"/>
      <w:r>
        <w:rPr>
          <w:color w:val="000000"/>
        </w:rPr>
        <w:t>, Sophie</w:t>
      </w:r>
      <w:r>
        <w:rPr>
          <w:color w:val="000000"/>
        </w:rPr>
        <w:br/>
      </w:r>
      <w:proofErr w:type="spellStart"/>
      <w:r>
        <w:rPr>
          <w:color w:val="000000"/>
        </w:rPr>
        <w:t>Lebot</w:t>
      </w:r>
      <w:proofErr w:type="spellEnd"/>
      <w:r>
        <w:rPr>
          <w:color w:val="000000"/>
        </w:rPr>
        <w:t>, Sophie</w:t>
      </w:r>
    </w:p>
    <w:p w:rsidR="00A260F2" w:rsidRDefault="00E958B4">
      <w:pPr>
        <w:spacing w:after="0"/>
      </w:pPr>
      <w:r>
        <w:rPr>
          <w:color w:val="000000"/>
        </w:rPr>
        <w:t>Saltimbanque</w:t>
      </w:r>
    </w:p>
    <w:p w:rsidR="00A260F2" w:rsidRDefault="00E958B4">
      <w:pPr>
        <w:spacing w:after="0"/>
      </w:pPr>
      <w:r>
        <w:rPr>
          <w:color w:val="000000"/>
        </w:rPr>
        <w:t>23/04/</w:t>
      </w:r>
      <w:r>
        <w:rPr>
          <w:color w:val="000000"/>
        </w:rPr>
        <w:t>2021</w:t>
      </w:r>
    </w:p>
    <w:p w:rsidR="00A260F2" w:rsidRDefault="00E958B4">
      <w:pPr>
        <w:spacing w:after="0"/>
      </w:pPr>
      <w:r>
        <w:rPr>
          <w:color w:val="000000"/>
        </w:rPr>
        <w:t xml:space="preserve">Après avoir perdu leur mère, les sept filles du roi de </w:t>
      </w:r>
      <w:proofErr w:type="spellStart"/>
      <w:r>
        <w:rPr>
          <w:color w:val="000000"/>
        </w:rPr>
        <w:t>Siedem</w:t>
      </w:r>
      <w:proofErr w:type="spellEnd"/>
      <w:r>
        <w:rPr>
          <w:color w:val="000000"/>
        </w:rPr>
        <w:t xml:space="preserve"> grandissent sous le regard bienveillant de leur père. Mais un jour, une femme s'empare du </w:t>
      </w:r>
      <w:proofErr w:type="spellStart"/>
      <w:r>
        <w:rPr>
          <w:color w:val="000000"/>
        </w:rPr>
        <w:t>coeur</w:t>
      </w:r>
      <w:proofErr w:type="spellEnd"/>
      <w:r>
        <w:rPr>
          <w:color w:val="000000"/>
        </w:rPr>
        <w:t xml:space="preserve"> du monarque et tente de chasser les sept </w:t>
      </w:r>
      <w:proofErr w:type="spellStart"/>
      <w:r>
        <w:rPr>
          <w:color w:val="000000"/>
        </w:rPr>
        <w:t>soeurs</w:t>
      </w:r>
      <w:proofErr w:type="spellEnd"/>
      <w:r>
        <w:rPr>
          <w:color w:val="000000"/>
        </w:rPr>
        <w:t xml:space="preserve"> du royaume. Désormais, elles doivent déjouer </w:t>
      </w:r>
      <w:r>
        <w:rPr>
          <w:color w:val="000000"/>
        </w:rPr>
        <w:t>les plans de cette nouvelle reine.</w:t>
      </w:r>
    </w:p>
    <w:p w:rsidR="00A260F2" w:rsidRDefault="00E958B4">
      <w:r>
        <w:br w:type="textWrapping" w:clear="all"/>
      </w:r>
      <w:r>
        <w:pict>
          <v:rect id="_x0000_i1038"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A260F2">
        <w:tblPrEx>
          <w:tblCellMar>
            <w:top w:w="0" w:type="dxa"/>
            <w:bottom w:w="0" w:type="dxa"/>
          </w:tblCellMar>
        </w:tblPrEx>
        <w:trPr>
          <w:cantSplit/>
        </w:trPr>
        <w:tc>
          <w:tcPr>
            <w:tcW w:w="0" w:type="dxa"/>
          </w:tcPr>
          <w:p w:rsidR="00A260F2" w:rsidRDefault="00E958B4">
            <w:pPr>
              <w:spacing w:after="0"/>
              <w:jc w:val="center"/>
            </w:pPr>
            <w:r>
              <w:rPr>
                <w:noProof/>
              </w:rPr>
              <w:lastRenderedPageBreak/>
              <w:drawing>
                <wp:inline distT="0" distB="0" distL="0" distR="100000">
                  <wp:extent cx="762000" cy="1028700"/>
                  <wp:effectExtent l="0" t="0" r="0" b="0"/>
                  <wp:docPr id="17" name="Picture 17">
                    <a:hlinkClick xmlns:a="http://schemas.openxmlformats.org/drawingml/2006/main" r:id="rId27"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28" cstate="print"/>
                          <a:stretch>
                            <a:fillRect/>
                          </a:stretch>
                        </pic:blipFill>
                        <pic:spPr>
                          <a:xfrm>
                            <a:off x="0" y="0"/>
                            <a:ext cx="762000" cy="1028700"/>
                          </a:xfrm>
                          <a:prstGeom prst="rect">
                            <a:avLst/>
                          </a:prstGeom>
                        </pic:spPr>
                      </pic:pic>
                    </a:graphicData>
                  </a:graphic>
                </wp:inline>
              </w:drawing>
            </w:r>
            <w:r>
              <w:br/>
            </w:r>
          </w:p>
        </w:tc>
      </w:tr>
    </w:tbl>
    <w:p w:rsidR="00A260F2" w:rsidRDefault="00E958B4">
      <w:pPr>
        <w:spacing w:after="0"/>
      </w:pPr>
      <w:r>
        <w:rPr>
          <w:b/>
          <w:color w:val="000000"/>
        </w:rPr>
        <w:t>Un spectacle à compter</w:t>
      </w:r>
    </w:p>
    <w:p w:rsidR="00A260F2" w:rsidRDefault="00E958B4">
      <w:pPr>
        <w:spacing w:after="0"/>
      </w:pPr>
      <w:proofErr w:type="spellStart"/>
      <w:r>
        <w:rPr>
          <w:color w:val="000000"/>
        </w:rPr>
        <w:t>Gavioli</w:t>
      </w:r>
      <w:proofErr w:type="spellEnd"/>
      <w:r>
        <w:rPr>
          <w:color w:val="000000"/>
        </w:rPr>
        <w:t>, Sara</w:t>
      </w:r>
    </w:p>
    <w:p w:rsidR="00A260F2" w:rsidRDefault="00E958B4">
      <w:pPr>
        <w:spacing w:after="0"/>
      </w:pPr>
      <w:r>
        <w:rPr>
          <w:color w:val="000000"/>
        </w:rPr>
        <w:t>Seuil Jeunesse</w:t>
      </w:r>
    </w:p>
    <w:p w:rsidR="00846109" w:rsidRDefault="00E958B4" w:rsidP="00846109">
      <w:pPr>
        <w:spacing w:after="0"/>
      </w:pPr>
      <w:r>
        <w:rPr>
          <w:color w:val="000000"/>
        </w:rPr>
        <w:t xml:space="preserve">Dans l'enceinte du théâtre, depuis le guichet jusqu'à la salle de représentation, le déroulement d'un spectacle est l'occasion de compter jusqu'à </w:t>
      </w:r>
      <w:r>
        <w:rPr>
          <w:color w:val="000000"/>
        </w:rPr>
        <w:t>mille. Un guichetier vend les deux dernières places. Cinq projecteurs éclairent la scène. Dix danseuses arrivent, suivies de trente boas et à la fin, mille yeux brillent encore dans le noir.</w:t>
      </w:r>
    </w:p>
    <w:p w:rsidR="00846109" w:rsidRDefault="00846109" w:rsidP="00846109">
      <w:pPr>
        <w:spacing w:after="0"/>
      </w:pPr>
    </w:p>
    <w:p w:rsidR="00846109" w:rsidRPr="00846109" w:rsidRDefault="00846109" w:rsidP="00846109">
      <w:pPr>
        <w:spacing w:after="0"/>
        <w:rPr>
          <w:b/>
          <w:sz w:val="28"/>
          <w:szCs w:val="28"/>
          <w:u w:val="single"/>
        </w:rPr>
      </w:pPr>
      <w:r w:rsidRPr="00846109">
        <w:rPr>
          <w:b/>
          <w:sz w:val="28"/>
          <w:szCs w:val="28"/>
          <w:u w:val="single"/>
        </w:rPr>
        <w:t>DOCUMENTAIRES</w:t>
      </w:r>
    </w:p>
    <w:p w:rsidR="00846109" w:rsidRDefault="00846109" w:rsidP="00846109">
      <w:pPr>
        <w:spacing w:after="0"/>
      </w:pPr>
    </w:p>
    <w:p w:rsidR="00846109" w:rsidRDefault="00846109" w:rsidP="00846109">
      <w:pPr>
        <w:spacing w:after="0"/>
      </w:pP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580"/>
      </w:tblGrid>
      <w:tr w:rsidR="00A260F2">
        <w:tblPrEx>
          <w:tblCellMar>
            <w:top w:w="0" w:type="dxa"/>
            <w:bottom w:w="0" w:type="dxa"/>
          </w:tblCellMar>
        </w:tblPrEx>
        <w:trPr>
          <w:cantSplit/>
        </w:trPr>
        <w:tc>
          <w:tcPr>
            <w:tcW w:w="0" w:type="dxa"/>
          </w:tcPr>
          <w:p w:rsidR="00A260F2" w:rsidRDefault="00E958B4" w:rsidP="00846109">
            <w:pPr>
              <w:spacing w:after="0"/>
              <w:ind w:left="360"/>
              <w:jc w:val="center"/>
            </w:pPr>
            <w:r>
              <w:rPr>
                <w:noProof/>
              </w:rPr>
              <w:drawing>
                <wp:inline distT="0" distB="0" distL="0" distR="100000">
                  <wp:extent cx="762000" cy="1038225"/>
                  <wp:effectExtent l="0" t="0" r="0" b="0"/>
                  <wp:docPr id="18" name="Picture 18">
                    <a:hlinkClick xmlns:a="http://schemas.openxmlformats.org/drawingml/2006/main" r:id="rId29"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0" cstate="print"/>
                          <a:stretch>
                            <a:fillRect/>
                          </a:stretch>
                        </pic:blipFill>
                        <pic:spPr>
                          <a:xfrm>
                            <a:off x="0" y="0"/>
                            <a:ext cx="762000" cy="1038225"/>
                          </a:xfrm>
                          <a:prstGeom prst="rect">
                            <a:avLst/>
                          </a:prstGeom>
                        </pic:spPr>
                      </pic:pic>
                    </a:graphicData>
                  </a:graphic>
                </wp:inline>
              </w:drawing>
            </w:r>
            <w:r>
              <w:br/>
            </w:r>
          </w:p>
        </w:tc>
      </w:tr>
    </w:tbl>
    <w:p w:rsidR="00A260F2" w:rsidRDefault="00E958B4">
      <w:pPr>
        <w:spacing w:after="0"/>
      </w:pPr>
      <w:r>
        <w:rPr>
          <w:b/>
          <w:color w:val="000000"/>
        </w:rPr>
        <w:t>Les volcans : origines, caractéristiques, fonctionnements</w:t>
      </w:r>
    </w:p>
    <w:p w:rsidR="00A260F2" w:rsidRDefault="00E958B4">
      <w:pPr>
        <w:spacing w:after="0"/>
      </w:pPr>
      <w:proofErr w:type="spellStart"/>
      <w:r>
        <w:rPr>
          <w:color w:val="000000"/>
        </w:rPr>
        <w:t>Opsomer</w:t>
      </w:r>
      <w:proofErr w:type="spellEnd"/>
      <w:r>
        <w:rPr>
          <w:color w:val="000000"/>
        </w:rPr>
        <w:t>, Romain</w:t>
      </w:r>
    </w:p>
    <w:p w:rsidR="00A260F2" w:rsidRDefault="00E958B4">
      <w:pPr>
        <w:spacing w:after="0"/>
      </w:pPr>
      <w:proofErr w:type="spellStart"/>
      <w:r>
        <w:rPr>
          <w:color w:val="000000"/>
        </w:rPr>
        <w:t>Rusti'kid</w:t>
      </w:r>
      <w:proofErr w:type="spellEnd"/>
    </w:p>
    <w:p w:rsidR="00A260F2" w:rsidRDefault="00E958B4">
      <w:pPr>
        <w:spacing w:after="0"/>
      </w:pPr>
      <w:r>
        <w:rPr>
          <w:color w:val="000000"/>
        </w:rPr>
        <w:t>Un guide illustré pour découvrir les 33 volcans les plus étonnants du monde et comprendre leurs mystères. L'auteur explique d'abord le mécanisme volcanique avant de les présenter, comme le piton de la Fournaise, le Stro</w:t>
      </w:r>
      <w:r>
        <w:rPr>
          <w:color w:val="000000"/>
        </w:rPr>
        <w:t xml:space="preserve">mboli, le Cantal, le </w:t>
      </w:r>
      <w:proofErr w:type="spellStart"/>
      <w:r>
        <w:rPr>
          <w:color w:val="000000"/>
        </w:rPr>
        <w:t>Mauna</w:t>
      </w:r>
      <w:proofErr w:type="spellEnd"/>
      <w:r>
        <w:rPr>
          <w:color w:val="000000"/>
        </w:rPr>
        <w:t xml:space="preserve"> Loa et le </w:t>
      </w:r>
      <w:proofErr w:type="spellStart"/>
      <w:r>
        <w:rPr>
          <w:color w:val="000000"/>
        </w:rPr>
        <w:t>supervolcan</w:t>
      </w:r>
      <w:proofErr w:type="spellEnd"/>
      <w:r>
        <w:rPr>
          <w:color w:val="000000"/>
        </w:rPr>
        <w:t xml:space="preserve"> de Yellowstone.</w:t>
      </w:r>
    </w:p>
    <w:p w:rsidR="00A260F2" w:rsidRDefault="00E958B4">
      <w:r>
        <w:br w:type="textWrapping" w:clear="all"/>
      </w:r>
      <w:r>
        <w:pict>
          <v:rect id="_x0000_i1040"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A260F2">
        <w:tblPrEx>
          <w:tblCellMar>
            <w:top w:w="0" w:type="dxa"/>
            <w:bottom w:w="0" w:type="dxa"/>
          </w:tblCellMar>
        </w:tblPrEx>
        <w:trPr>
          <w:cantSplit/>
        </w:trPr>
        <w:tc>
          <w:tcPr>
            <w:tcW w:w="0" w:type="dxa"/>
          </w:tcPr>
          <w:p w:rsidR="00A260F2" w:rsidRDefault="00E958B4">
            <w:pPr>
              <w:spacing w:after="0"/>
              <w:jc w:val="center"/>
            </w:pPr>
            <w:r>
              <w:rPr>
                <w:noProof/>
              </w:rPr>
              <w:drawing>
                <wp:inline distT="0" distB="0" distL="0" distR="100000">
                  <wp:extent cx="762000" cy="1171575"/>
                  <wp:effectExtent l="0" t="0" r="0" b="0"/>
                  <wp:docPr id="19" name="Picture 19">
                    <a:hlinkClick xmlns:a="http://schemas.openxmlformats.org/drawingml/2006/main" r:id="rId31"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2" cstate="print"/>
                          <a:stretch>
                            <a:fillRect/>
                          </a:stretch>
                        </pic:blipFill>
                        <pic:spPr>
                          <a:xfrm>
                            <a:off x="0" y="0"/>
                            <a:ext cx="762000" cy="1171575"/>
                          </a:xfrm>
                          <a:prstGeom prst="rect">
                            <a:avLst/>
                          </a:prstGeom>
                        </pic:spPr>
                      </pic:pic>
                    </a:graphicData>
                  </a:graphic>
                </wp:inline>
              </w:drawing>
            </w:r>
            <w:r>
              <w:br/>
            </w:r>
          </w:p>
        </w:tc>
      </w:tr>
    </w:tbl>
    <w:p w:rsidR="00A260F2" w:rsidRDefault="00E958B4">
      <w:pPr>
        <w:spacing w:after="0"/>
      </w:pPr>
      <w:r>
        <w:rPr>
          <w:b/>
          <w:color w:val="000000"/>
        </w:rPr>
        <w:t xml:space="preserve">50 missions </w:t>
      </w:r>
      <w:proofErr w:type="spellStart"/>
      <w:r>
        <w:rPr>
          <w:b/>
          <w:color w:val="000000"/>
        </w:rPr>
        <w:t>anti-plastique</w:t>
      </w:r>
      <w:proofErr w:type="spellEnd"/>
      <w:r>
        <w:rPr>
          <w:b/>
          <w:color w:val="000000"/>
        </w:rPr>
        <w:t xml:space="preserve"> : comment être un super-héros en 2 minutes : le guide ultime pour sauver les océans</w:t>
      </w:r>
    </w:p>
    <w:p w:rsidR="00A260F2" w:rsidRDefault="00E958B4">
      <w:pPr>
        <w:spacing w:after="0"/>
      </w:pPr>
      <w:proofErr w:type="spellStart"/>
      <w:r>
        <w:rPr>
          <w:color w:val="000000"/>
        </w:rPr>
        <w:t>Dorey</w:t>
      </w:r>
      <w:proofErr w:type="spellEnd"/>
      <w:r>
        <w:rPr>
          <w:color w:val="000000"/>
        </w:rPr>
        <w:t>, Martin</w:t>
      </w:r>
    </w:p>
    <w:p w:rsidR="00A260F2" w:rsidRDefault="00E958B4">
      <w:pPr>
        <w:spacing w:after="0"/>
      </w:pPr>
      <w:r>
        <w:rPr>
          <w:color w:val="000000"/>
        </w:rPr>
        <w:t>Saltimbanque</w:t>
      </w:r>
    </w:p>
    <w:p w:rsidR="00A260F2" w:rsidRDefault="00E958B4">
      <w:pPr>
        <w:spacing w:after="0"/>
      </w:pPr>
      <w:r>
        <w:rPr>
          <w:color w:val="000000"/>
        </w:rPr>
        <w:t xml:space="preserve">Des missions à accomplir en deux </w:t>
      </w:r>
      <w:r>
        <w:rPr>
          <w:color w:val="000000"/>
        </w:rPr>
        <w:t>minutes, associées à un système de points, pour combattre le plastique et minimiser sa présence au foyer et dans l'environnement : mieux organiser la poubelle, refuser les bouteilles en plastique, faire ses courses en réduisant les emballages, fabriquer so</w:t>
      </w:r>
      <w:r>
        <w:rPr>
          <w:color w:val="000000"/>
        </w:rPr>
        <w:t>i-même des décorations d'anniversaire, cuisiner du fait maison, entre autres.</w:t>
      </w:r>
    </w:p>
    <w:p w:rsidR="00A260F2" w:rsidRDefault="00E958B4">
      <w:r>
        <w:pict>
          <v:rect id="_x0000_i1078" style="width:0;height:1.5pt" o:hralign="center" o:bullet="t" o:hrstd="t" o:hr="t" fillcolor="#a0a0a0" stroked="f"/>
        </w:pict>
      </w:r>
    </w:p>
    <w:p w:rsidR="0085685B" w:rsidRDefault="0085685B">
      <w:pPr>
        <w:rPr>
          <w:b/>
          <w:sz w:val="28"/>
          <w:szCs w:val="28"/>
          <w:u w:val="single"/>
        </w:rPr>
      </w:pPr>
      <w:r w:rsidRPr="0085685B">
        <w:rPr>
          <w:b/>
          <w:sz w:val="28"/>
          <w:szCs w:val="28"/>
          <w:u w:val="single"/>
        </w:rPr>
        <w:t>ROMANS</w:t>
      </w:r>
    </w:p>
    <w:p w:rsidR="0085685B" w:rsidRPr="0085685B" w:rsidRDefault="0085685B">
      <w:pPr>
        <w:rPr>
          <w:b/>
          <w:sz w:val="28"/>
          <w:szCs w:val="28"/>
          <w:u w:val="single"/>
        </w:rPr>
      </w:pP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A260F2">
        <w:tblPrEx>
          <w:tblCellMar>
            <w:top w:w="0" w:type="dxa"/>
            <w:bottom w:w="0" w:type="dxa"/>
          </w:tblCellMar>
        </w:tblPrEx>
        <w:trPr>
          <w:cantSplit/>
        </w:trPr>
        <w:tc>
          <w:tcPr>
            <w:tcW w:w="0" w:type="dxa"/>
          </w:tcPr>
          <w:p w:rsidR="00A260F2" w:rsidRDefault="00E958B4">
            <w:pPr>
              <w:spacing w:after="0"/>
              <w:jc w:val="center"/>
            </w:pPr>
            <w:r>
              <w:rPr>
                <w:noProof/>
              </w:rPr>
              <w:drawing>
                <wp:inline distT="0" distB="0" distL="0" distR="100000">
                  <wp:extent cx="762000" cy="1143000"/>
                  <wp:effectExtent l="0" t="0" r="0" b="0"/>
                  <wp:docPr id="20" name="Picture 20">
                    <a:hlinkClick xmlns:a="http://schemas.openxmlformats.org/drawingml/2006/main" r:id="rId33"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4" cstate="print"/>
                          <a:stretch>
                            <a:fillRect/>
                          </a:stretch>
                        </pic:blipFill>
                        <pic:spPr>
                          <a:xfrm>
                            <a:off x="0" y="0"/>
                            <a:ext cx="762000" cy="1143000"/>
                          </a:xfrm>
                          <a:prstGeom prst="rect">
                            <a:avLst/>
                          </a:prstGeom>
                        </pic:spPr>
                      </pic:pic>
                    </a:graphicData>
                  </a:graphic>
                </wp:inline>
              </w:drawing>
            </w:r>
            <w:r>
              <w:br/>
            </w:r>
          </w:p>
        </w:tc>
      </w:tr>
    </w:tbl>
    <w:p w:rsidR="00A260F2" w:rsidRDefault="00E958B4">
      <w:pPr>
        <w:spacing w:after="0"/>
      </w:pPr>
      <w:r>
        <w:rPr>
          <w:b/>
          <w:color w:val="000000"/>
        </w:rPr>
        <w:t>L'étranger dans le grenier</w:t>
      </w:r>
    </w:p>
    <w:p w:rsidR="00A260F2" w:rsidRDefault="00E958B4">
      <w:pPr>
        <w:spacing w:after="0"/>
      </w:pPr>
      <w:r>
        <w:rPr>
          <w:color w:val="000000"/>
        </w:rPr>
        <w:t>Séverac, Benoît</w:t>
      </w:r>
    </w:p>
    <w:p w:rsidR="00A260F2" w:rsidRDefault="00E958B4">
      <w:pPr>
        <w:spacing w:after="0"/>
      </w:pPr>
      <w:proofErr w:type="spellStart"/>
      <w:r>
        <w:rPr>
          <w:color w:val="000000"/>
        </w:rPr>
        <w:t>Rageot</w:t>
      </w:r>
      <w:proofErr w:type="spellEnd"/>
    </w:p>
    <w:p w:rsidR="00A260F2" w:rsidRDefault="00E958B4">
      <w:pPr>
        <w:spacing w:after="0"/>
      </w:pPr>
      <w:r>
        <w:rPr>
          <w:color w:val="000000"/>
        </w:rPr>
        <w:t xml:space="preserve">Pendant l'épidémie de Covid-19, Cécilia, son frère et sa </w:t>
      </w:r>
      <w:proofErr w:type="spellStart"/>
      <w:r>
        <w:rPr>
          <w:color w:val="000000"/>
        </w:rPr>
        <w:t>soeur</w:t>
      </w:r>
      <w:proofErr w:type="spellEnd"/>
      <w:r>
        <w:rPr>
          <w:color w:val="000000"/>
        </w:rPr>
        <w:t xml:space="preserve"> sont envoyés chez leur grand-mère à Toulouse. </w:t>
      </w:r>
      <w:r>
        <w:rPr>
          <w:color w:val="000000"/>
        </w:rPr>
        <w:t xml:space="preserve">Durant la première nuit, elle découvre que </w:t>
      </w:r>
      <w:proofErr w:type="spellStart"/>
      <w:r>
        <w:rPr>
          <w:color w:val="000000"/>
        </w:rPr>
        <w:t>Diané</w:t>
      </w:r>
      <w:proofErr w:type="spellEnd"/>
      <w:r>
        <w:rPr>
          <w:color w:val="000000"/>
        </w:rPr>
        <w:t xml:space="preserve">, un jeune réfugié guinéen, se cache dans le grenier. Celui-ci cherche un moyen de soustraire sa petite </w:t>
      </w:r>
      <w:proofErr w:type="spellStart"/>
      <w:r>
        <w:rPr>
          <w:color w:val="000000"/>
        </w:rPr>
        <w:t>soeur</w:t>
      </w:r>
      <w:proofErr w:type="spellEnd"/>
      <w:r>
        <w:rPr>
          <w:color w:val="000000"/>
        </w:rPr>
        <w:t xml:space="preserve"> </w:t>
      </w:r>
      <w:proofErr w:type="spellStart"/>
      <w:r>
        <w:rPr>
          <w:color w:val="000000"/>
        </w:rPr>
        <w:t>Kourouma</w:t>
      </w:r>
      <w:proofErr w:type="spellEnd"/>
      <w:r>
        <w:rPr>
          <w:color w:val="000000"/>
        </w:rPr>
        <w:t xml:space="preserve"> à leur oncle qui la maltraite. Les quatre adolescents élaborent un plan pour la secourir.</w:t>
      </w:r>
    </w:p>
    <w:p w:rsidR="00A260F2" w:rsidRDefault="00E958B4">
      <w:r>
        <w:br w:type="textWrapping" w:clear="all"/>
      </w:r>
      <w:r>
        <w:pict>
          <v:rect id="_x0000_i1042"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A260F2">
        <w:tblPrEx>
          <w:tblCellMar>
            <w:top w:w="0" w:type="dxa"/>
            <w:bottom w:w="0" w:type="dxa"/>
          </w:tblCellMar>
        </w:tblPrEx>
        <w:trPr>
          <w:cantSplit/>
        </w:trPr>
        <w:tc>
          <w:tcPr>
            <w:tcW w:w="0" w:type="dxa"/>
          </w:tcPr>
          <w:p w:rsidR="00A260F2" w:rsidRDefault="00E958B4">
            <w:pPr>
              <w:spacing w:after="0"/>
              <w:jc w:val="center"/>
            </w:pPr>
            <w:r>
              <w:rPr>
                <w:noProof/>
              </w:rPr>
              <w:drawing>
                <wp:inline distT="0" distB="0" distL="0" distR="100000">
                  <wp:extent cx="762000" cy="1181100"/>
                  <wp:effectExtent l="0" t="0" r="0" b="0"/>
                  <wp:docPr id="21" name="Picture 21">
                    <a:hlinkClick xmlns:a="http://schemas.openxmlformats.org/drawingml/2006/main" r:id="rId35"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6" cstate="print"/>
                          <a:stretch>
                            <a:fillRect/>
                          </a:stretch>
                        </pic:blipFill>
                        <pic:spPr>
                          <a:xfrm>
                            <a:off x="0" y="0"/>
                            <a:ext cx="762000" cy="1181100"/>
                          </a:xfrm>
                          <a:prstGeom prst="rect">
                            <a:avLst/>
                          </a:prstGeom>
                        </pic:spPr>
                      </pic:pic>
                    </a:graphicData>
                  </a:graphic>
                </wp:inline>
              </w:drawing>
            </w:r>
            <w:r>
              <w:br/>
            </w:r>
          </w:p>
        </w:tc>
      </w:tr>
    </w:tbl>
    <w:p w:rsidR="00A260F2" w:rsidRDefault="00E958B4">
      <w:pPr>
        <w:spacing w:after="0"/>
      </w:pPr>
      <w:r>
        <w:rPr>
          <w:b/>
          <w:color w:val="000000"/>
        </w:rPr>
        <w:t>Les fins de moi sont difficiles</w:t>
      </w:r>
    </w:p>
    <w:p w:rsidR="00A260F2" w:rsidRDefault="00E958B4">
      <w:pPr>
        <w:spacing w:after="0"/>
      </w:pPr>
      <w:r>
        <w:rPr>
          <w:color w:val="000000"/>
        </w:rPr>
        <w:t xml:space="preserve">Ben </w:t>
      </w:r>
      <w:proofErr w:type="spellStart"/>
      <w:r>
        <w:rPr>
          <w:color w:val="000000"/>
        </w:rPr>
        <w:t>Kemoun</w:t>
      </w:r>
      <w:proofErr w:type="spellEnd"/>
      <w:r>
        <w:rPr>
          <w:color w:val="000000"/>
        </w:rPr>
        <w:t>, Hubert</w:t>
      </w:r>
    </w:p>
    <w:p w:rsidR="00A260F2" w:rsidRDefault="00E958B4">
      <w:pPr>
        <w:spacing w:after="0"/>
      </w:pPr>
      <w:r>
        <w:rPr>
          <w:color w:val="000000"/>
        </w:rPr>
        <w:t>Flammarion-Jeunesse</w:t>
      </w:r>
    </w:p>
    <w:p w:rsidR="00A260F2" w:rsidRDefault="00E958B4">
      <w:pPr>
        <w:spacing w:after="0"/>
      </w:pPr>
      <w:r>
        <w:rPr>
          <w:color w:val="000000"/>
        </w:rPr>
        <w:t>Récemment arrivée dans un nouveau lycée, Mathilde, 17 ans, se lie d'amitié avec Selma et Camille mais éprouve beaucoup de mal à trouver sa place au sein du groupe. Qu</w:t>
      </w:r>
      <w:r>
        <w:rPr>
          <w:color w:val="000000"/>
        </w:rPr>
        <w:t>and une blague tourne mal, elle se retrouve accusée à tort par toute la classe et est victime de harcèlement moral et physique.</w:t>
      </w:r>
    </w:p>
    <w:p w:rsidR="00A260F2" w:rsidRDefault="00E958B4">
      <w:r>
        <w:br w:type="textWrapping" w:clear="all"/>
      </w:r>
      <w:r>
        <w:pict>
          <v:rect id="_x0000_i1043"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A260F2">
        <w:tblPrEx>
          <w:tblCellMar>
            <w:top w:w="0" w:type="dxa"/>
            <w:bottom w:w="0" w:type="dxa"/>
          </w:tblCellMar>
        </w:tblPrEx>
        <w:trPr>
          <w:cantSplit/>
        </w:trPr>
        <w:tc>
          <w:tcPr>
            <w:tcW w:w="0" w:type="dxa"/>
          </w:tcPr>
          <w:p w:rsidR="00A260F2" w:rsidRDefault="00E958B4">
            <w:pPr>
              <w:spacing w:after="0"/>
              <w:jc w:val="center"/>
            </w:pPr>
            <w:r>
              <w:rPr>
                <w:noProof/>
              </w:rPr>
              <w:lastRenderedPageBreak/>
              <w:drawing>
                <wp:inline distT="0" distB="0" distL="0" distR="100000">
                  <wp:extent cx="762000" cy="1095375"/>
                  <wp:effectExtent l="0" t="0" r="0" b="0"/>
                  <wp:docPr id="22" name="Picture 22">
                    <a:hlinkClick xmlns:a="http://schemas.openxmlformats.org/drawingml/2006/main" r:id="rId37"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38" cstate="print"/>
                          <a:stretch>
                            <a:fillRect/>
                          </a:stretch>
                        </pic:blipFill>
                        <pic:spPr>
                          <a:xfrm>
                            <a:off x="0" y="0"/>
                            <a:ext cx="762000" cy="1095375"/>
                          </a:xfrm>
                          <a:prstGeom prst="rect">
                            <a:avLst/>
                          </a:prstGeom>
                        </pic:spPr>
                      </pic:pic>
                    </a:graphicData>
                  </a:graphic>
                </wp:inline>
              </w:drawing>
            </w:r>
            <w:r>
              <w:br/>
            </w:r>
          </w:p>
        </w:tc>
      </w:tr>
    </w:tbl>
    <w:p w:rsidR="00A260F2" w:rsidRDefault="00E958B4">
      <w:pPr>
        <w:spacing w:after="0"/>
      </w:pPr>
      <w:r>
        <w:rPr>
          <w:b/>
          <w:color w:val="000000"/>
        </w:rPr>
        <w:t>Le lycée des secrets</w:t>
      </w:r>
    </w:p>
    <w:p w:rsidR="00A260F2" w:rsidRDefault="00E958B4">
      <w:pPr>
        <w:spacing w:after="0"/>
      </w:pPr>
      <w:r>
        <w:rPr>
          <w:color w:val="000000"/>
        </w:rPr>
        <w:t>Perrier, Pascale</w:t>
      </w:r>
      <w:r>
        <w:rPr>
          <w:color w:val="000000"/>
        </w:rPr>
        <w:br/>
      </w:r>
      <w:proofErr w:type="spellStart"/>
      <w:r>
        <w:rPr>
          <w:color w:val="000000"/>
        </w:rPr>
        <w:t>Delamarre</w:t>
      </w:r>
      <w:proofErr w:type="spellEnd"/>
      <w:r>
        <w:rPr>
          <w:color w:val="000000"/>
        </w:rPr>
        <w:t xml:space="preserve"> </w:t>
      </w:r>
      <w:proofErr w:type="spellStart"/>
      <w:r>
        <w:rPr>
          <w:color w:val="000000"/>
        </w:rPr>
        <w:t>Bellégo</w:t>
      </w:r>
      <w:proofErr w:type="spellEnd"/>
      <w:r>
        <w:rPr>
          <w:color w:val="000000"/>
        </w:rPr>
        <w:t>, Véronique</w:t>
      </w:r>
    </w:p>
    <w:p w:rsidR="00A260F2" w:rsidRDefault="00E958B4">
      <w:pPr>
        <w:spacing w:after="0"/>
      </w:pPr>
      <w:proofErr w:type="spellStart"/>
      <w:r>
        <w:rPr>
          <w:color w:val="000000"/>
        </w:rPr>
        <w:t>Auzou</w:t>
      </w:r>
      <w:proofErr w:type="spellEnd"/>
    </w:p>
    <w:p w:rsidR="00A260F2" w:rsidRDefault="00E958B4">
      <w:pPr>
        <w:spacing w:after="0"/>
      </w:pPr>
      <w:r>
        <w:rPr>
          <w:color w:val="000000"/>
        </w:rPr>
        <w:t xml:space="preserve">Philomène, Archibald, Olivia et </w:t>
      </w:r>
      <w:r>
        <w:rPr>
          <w:color w:val="000000"/>
        </w:rPr>
        <w:t>Gabriel, 15 ans, intègrent l'internat du lycée Plein-Vent. Les quatre adolescents deviennent amis malgré les secrets et les mensonges qui ternissent leur relation.</w:t>
      </w:r>
    </w:p>
    <w:p w:rsidR="00A260F2" w:rsidRDefault="00E958B4">
      <w:r>
        <w:br w:type="textWrapping" w:clear="all"/>
      </w:r>
      <w:r>
        <w:pict>
          <v:rect id="_x0000_i1044"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A260F2">
        <w:tblPrEx>
          <w:tblCellMar>
            <w:top w:w="0" w:type="dxa"/>
            <w:bottom w:w="0" w:type="dxa"/>
          </w:tblCellMar>
        </w:tblPrEx>
        <w:trPr>
          <w:cantSplit/>
        </w:trPr>
        <w:tc>
          <w:tcPr>
            <w:tcW w:w="0" w:type="dxa"/>
          </w:tcPr>
          <w:p w:rsidR="00A260F2" w:rsidRDefault="00E958B4">
            <w:pPr>
              <w:spacing w:after="0"/>
              <w:jc w:val="center"/>
            </w:pPr>
            <w:r>
              <w:rPr>
                <w:noProof/>
              </w:rPr>
              <w:drawing>
                <wp:inline distT="0" distB="0" distL="0" distR="100000">
                  <wp:extent cx="762000" cy="1104900"/>
                  <wp:effectExtent l="0" t="0" r="0" b="0"/>
                  <wp:docPr id="23" name="Picture 23">
                    <a:hlinkClick xmlns:a="http://schemas.openxmlformats.org/drawingml/2006/main" r:id="rId39"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0" cstate="print"/>
                          <a:stretch>
                            <a:fillRect/>
                          </a:stretch>
                        </pic:blipFill>
                        <pic:spPr>
                          <a:xfrm>
                            <a:off x="0" y="0"/>
                            <a:ext cx="762000" cy="1104900"/>
                          </a:xfrm>
                          <a:prstGeom prst="rect">
                            <a:avLst/>
                          </a:prstGeom>
                        </pic:spPr>
                      </pic:pic>
                    </a:graphicData>
                  </a:graphic>
                </wp:inline>
              </w:drawing>
            </w:r>
            <w:r>
              <w:br/>
            </w:r>
          </w:p>
        </w:tc>
      </w:tr>
    </w:tbl>
    <w:p w:rsidR="00A260F2" w:rsidRDefault="00E958B4">
      <w:pPr>
        <w:spacing w:after="0"/>
      </w:pPr>
      <w:proofErr w:type="spellStart"/>
      <w:r>
        <w:rPr>
          <w:b/>
          <w:color w:val="000000"/>
        </w:rPr>
        <w:t>Grim</w:t>
      </w:r>
      <w:proofErr w:type="spellEnd"/>
      <w:r>
        <w:rPr>
          <w:b/>
          <w:color w:val="000000"/>
        </w:rPr>
        <w:t>, fils du marais</w:t>
      </w:r>
    </w:p>
    <w:p w:rsidR="00A260F2" w:rsidRDefault="00E958B4">
      <w:pPr>
        <w:spacing w:after="0"/>
      </w:pPr>
      <w:proofErr w:type="spellStart"/>
      <w:r>
        <w:rPr>
          <w:color w:val="000000"/>
        </w:rPr>
        <w:t>Aymon</w:t>
      </w:r>
      <w:proofErr w:type="spellEnd"/>
      <w:r>
        <w:rPr>
          <w:color w:val="000000"/>
        </w:rPr>
        <w:t>, Gaël</w:t>
      </w:r>
    </w:p>
    <w:p w:rsidR="00A260F2" w:rsidRDefault="00E958B4">
      <w:pPr>
        <w:spacing w:after="0"/>
      </w:pPr>
      <w:r>
        <w:rPr>
          <w:color w:val="000000"/>
        </w:rPr>
        <w:t>Nathan Jeunesse</w:t>
      </w:r>
    </w:p>
    <w:p w:rsidR="00A260F2" w:rsidRDefault="00E958B4">
      <w:pPr>
        <w:spacing w:after="0"/>
      </w:pPr>
      <w:r>
        <w:rPr>
          <w:color w:val="000000"/>
        </w:rPr>
        <w:t>Alors qu'il fuit un mysté</w:t>
      </w:r>
      <w:r>
        <w:rPr>
          <w:color w:val="000000"/>
        </w:rPr>
        <w:t xml:space="preserve">rieux danger, </w:t>
      </w:r>
      <w:proofErr w:type="spellStart"/>
      <w:r>
        <w:rPr>
          <w:color w:val="000000"/>
        </w:rPr>
        <w:t>Grim</w:t>
      </w:r>
      <w:proofErr w:type="spellEnd"/>
      <w:r>
        <w:rPr>
          <w:color w:val="000000"/>
        </w:rPr>
        <w:t>, un garçon muet qui cache son passé, découvre un monde peuplé de différentes espèces humaines, au milieu d'un marais doré. Il débute alors un voyage vers le palais de la Reine afin de l'avertir d'un complot qui se trame contre elle.</w:t>
      </w:r>
    </w:p>
    <w:p w:rsidR="00A260F2" w:rsidRDefault="00E958B4">
      <w:r>
        <w:br w:type="textWrapping" w:clear="all"/>
      </w:r>
      <w:r>
        <w:pict>
          <v:rect id="_x0000_i1045"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A260F2">
        <w:tblPrEx>
          <w:tblCellMar>
            <w:top w:w="0" w:type="dxa"/>
            <w:bottom w:w="0" w:type="dxa"/>
          </w:tblCellMar>
        </w:tblPrEx>
        <w:trPr>
          <w:cantSplit/>
        </w:trPr>
        <w:tc>
          <w:tcPr>
            <w:tcW w:w="0" w:type="dxa"/>
          </w:tcPr>
          <w:p w:rsidR="00A260F2" w:rsidRDefault="00E958B4">
            <w:pPr>
              <w:spacing w:after="0"/>
              <w:jc w:val="center"/>
            </w:pPr>
            <w:r>
              <w:rPr>
                <w:noProof/>
              </w:rPr>
              <w:drawing>
                <wp:inline distT="0" distB="0" distL="0" distR="100000">
                  <wp:extent cx="762000" cy="1114425"/>
                  <wp:effectExtent l="0" t="0" r="0" b="0"/>
                  <wp:docPr id="24" name="Picture 24">
                    <a:hlinkClick xmlns:a="http://schemas.openxmlformats.org/drawingml/2006/main" r:id="rId41"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2" cstate="print"/>
                          <a:stretch>
                            <a:fillRect/>
                          </a:stretch>
                        </pic:blipFill>
                        <pic:spPr>
                          <a:xfrm>
                            <a:off x="0" y="0"/>
                            <a:ext cx="762000" cy="1114425"/>
                          </a:xfrm>
                          <a:prstGeom prst="rect">
                            <a:avLst/>
                          </a:prstGeom>
                        </pic:spPr>
                      </pic:pic>
                    </a:graphicData>
                  </a:graphic>
                </wp:inline>
              </w:drawing>
            </w:r>
            <w:r>
              <w:br/>
            </w:r>
          </w:p>
        </w:tc>
      </w:tr>
    </w:tbl>
    <w:p w:rsidR="00A260F2" w:rsidRDefault="00E958B4">
      <w:pPr>
        <w:spacing w:after="0"/>
      </w:pPr>
      <w:r>
        <w:rPr>
          <w:b/>
          <w:color w:val="000000"/>
        </w:rPr>
        <w:t>Le jour où tout a failli basculer...</w:t>
      </w:r>
    </w:p>
    <w:p w:rsidR="00A260F2" w:rsidRDefault="00E958B4">
      <w:pPr>
        <w:spacing w:after="0"/>
      </w:pPr>
      <w:proofErr w:type="spellStart"/>
      <w:r>
        <w:rPr>
          <w:color w:val="000000"/>
        </w:rPr>
        <w:t>Smadja</w:t>
      </w:r>
      <w:proofErr w:type="spellEnd"/>
      <w:r>
        <w:rPr>
          <w:color w:val="000000"/>
        </w:rPr>
        <w:t>, Brigitte</w:t>
      </w:r>
    </w:p>
    <w:p w:rsidR="00A260F2" w:rsidRDefault="00E958B4">
      <w:pPr>
        <w:spacing w:after="0"/>
      </w:pPr>
      <w:r>
        <w:rPr>
          <w:color w:val="000000"/>
        </w:rPr>
        <w:t>Ecole des loisirs</w:t>
      </w:r>
    </w:p>
    <w:p w:rsidR="00A260F2" w:rsidRDefault="00E958B4">
      <w:pPr>
        <w:spacing w:after="0"/>
      </w:pPr>
      <w:r>
        <w:rPr>
          <w:color w:val="000000"/>
        </w:rPr>
        <w:t xml:space="preserve">Raymond, le narrateur, revient sur les événements qui ont bouleversé la vie des habitants de son pays, la </w:t>
      </w:r>
      <w:proofErr w:type="spellStart"/>
      <w:r>
        <w:rPr>
          <w:color w:val="000000"/>
        </w:rPr>
        <w:t>Valpaisie</w:t>
      </w:r>
      <w:proofErr w:type="spellEnd"/>
      <w:r>
        <w:rPr>
          <w:color w:val="000000"/>
        </w:rPr>
        <w:t xml:space="preserve"> et qui se sont déroulés quelques jours avant la fête d</w:t>
      </w:r>
      <w:r>
        <w:rPr>
          <w:color w:val="000000"/>
        </w:rPr>
        <w:t>es fleurs et trois mois après sa rencontre avec Suzanne.</w:t>
      </w:r>
    </w:p>
    <w:p w:rsidR="00A260F2" w:rsidRDefault="00E958B4">
      <w:r>
        <w:br w:type="textWrapping" w:clear="all"/>
      </w:r>
      <w:r>
        <w:pict>
          <v:rect id="_x0000_i1046"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A260F2">
        <w:tblPrEx>
          <w:tblCellMar>
            <w:top w:w="0" w:type="dxa"/>
            <w:bottom w:w="0" w:type="dxa"/>
          </w:tblCellMar>
        </w:tblPrEx>
        <w:trPr>
          <w:cantSplit/>
        </w:trPr>
        <w:tc>
          <w:tcPr>
            <w:tcW w:w="0" w:type="dxa"/>
          </w:tcPr>
          <w:p w:rsidR="00A260F2" w:rsidRDefault="00E958B4">
            <w:pPr>
              <w:spacing w:after="0"/>
              <w:jc w:val="center"/>
            </w:pPr>
            <w:r>
              <w:rPr>
                <w:noProof/>
              </w:rPr>
              <w:drawing>
                <wp:inline distT="0" distB="0" distL="0" distR="100000">
                  <wp:extent cx="762000" cy="1114425"/>
                  <wp:effectExtent l="0" t="0" r="0" b="0"/>
                  <wp:docPr id="25" name="Picture 25">
                    <a:hlinkClick xmlns:a="http://schemas.openxmlformats.org/drawingml/2006/main" r:id="rId43"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44" cstate="print"/>
                          <a:stretch>
                            <a:fillRect/>
                          </a:stretch>
                        </pic:blipFill>
                        <pic:spPr>
                          <a:xfrm>
                            <a:off x="0" y="0"/>
                            <a:ext cx="762000" cy="1114425"/>
                          </a:xfrm>
                          <a:prstGeom prst="rect">
                            <a:avLst/>
                          </a:prstGeom>
                        </pic:spPr>
                      </pic:pic>
                    </a:graphicData>
                  </a:graphic>
                </wp:inline>
              </w:drawing>
            </w:r>
            <w:r>
              <w:br/>
            </w:r>
          </w:p>
        </w:tc>
      </w:tr>
    </w:tbl>
    <w:p w:rsidR="00A260F2" w:rsidRDefault="00E958B4">
      <w:pPr>
        <w:spacing w:after="0"/>
      </w:pPr>
      <w:r>
        <w:rPr>
          <w:b/>
          <w:color w:val="000000"/>
        </w:rPr>
        <w:t>La clé des champs</w:t>
      </w:r>
    </w:p>
    <w:p w:rsidR="00A260F2" w:rsidRDefault="00E958B4">
      <w:pPr>
        <w:spacing w:after="0"/>
      </w:pPr>
      <w:proofErr w:type="spellStart"/>
      <w:r>
        <w:rPr>
          <w:color w:val="000000"/>
        </w:rPr>
        <w:t>Faulot</w:t>
      </w:r>
      <w:proofErr w:type="spellEnd"/>
      <w:r>
        <w:rPr>
          <w:color w:val="000000"/>
        </w:rPr>
        <w:t>, Audrey</w:t>
      </w:r>
    </w:p>
    <w:p w:rsidR="00A260F2" w:rsidRDefault="00E958B4">
      <w:pPr>
        <w:spacing w:after="0"/>
      </w:pPr>
      <w:r>
        <w:rPr>
          <w:color w:val="000000"/>
        </w:rPr>
        <w:t>Gallimard-Jeunesse</w:t>
      </w:r>
    </w:p>
    <w:p w:rsidR="00A260F2" w:rsidRDefault="00E958B4">
      <w:pPr>
        <w:spacing w:after="0"/>
      </w:pPr>
      <w:r>
        <w:rPr>
          <w:color w:val="000000"/>
        </w:rPr>
        <w:t xml:space="preserve">Robine Larcin, 13 ans, issue d'une lignée de cambrioleurs, est dénuée de talent dans ce domaine. Elle est envoyée en pensionnat </w:t>
      </w:r>
      <w:r>
        <w:rPr>
          <w:color w:val="000000"/>
        </w:rPr>
        <w:t>dans l'école des voleurs afin d'être remise dans le mauvais chemin.</w:t>
      </w:r>
    </w:p>
    <w:p w:rsidR="00A260F2" w:rsidRDefault="00E958B4">
      <w:r>
        <w:br w:type="textWrapping" w:clear="all"/>
      </w:r>
      <w:r>
        <w:pict>
          <v:rect id="_x0000_i1047" style="width:0;height:1.5pt" o:hralign="center" o:hrstd="t" o:hr="t" fillcolor="#a0a0a0" stroked="f"/>
        </w:pict>
      </w:r>
    </w:p>
    <w:p w:rsidR="00A260F2" w:rsidRDefault="00A260F2">
      <w:pPr>
        <w:sectPr w:rsidR="00A260F2">
          <w:headerReference w:type="default" r:id="rId45"/>
          <w:headerReference w:type="first" r:id="rId46"/>
          <w:type w:val="continuous"/>
          <w:pgSz w:w="11906" w:h="16838"/>
          <w:pgMar w:top="720" w:right="720" w:bottom="720" w:left="720" w:header="708" w:footer="708" w:gutter="0"/>
          <w:cols w:space="400"/>
        </w:sectPr>
      </w:pPr>
    </w:p>
    <w:p w:rsidR="00B67EDF" w:rsidRDefault="00B67EDF" w:rsidP="00846109">
      <w:pPr>
        <w:rPr>
          <w:b/>
          <w:sz w:val="28"/>
          <w:szCs w:val="28"/>
          <w:u w:val="single"/>
        </w:rPr>
      </w:pPr>
      <w:r w:rsidRPr="00B67EDF">
        <w:rPr>
          <w:b/>
          <w:sz w:val="28"/>
          <w:szCs w:val="28"/>
          <w:u w:val="single"/>
        </w:rPr>
        <w:t>BANDES DESSINEES</w:t>
      </w:r>
    </w:p>
    <w:p w:rsidR="00B67EDF" w:rsidRDefault="00B67EDF" w:rsidP="00846109">
      <w:pPr>
        <w:rPr>
          <w:b/>
          <w:sz w:val="28"/>
          <w:szCs w:val="28"/>
          <w:u w:val="single"/>
        </w:rPr>
      </w:pPr>
    </w:p>
    <w:p w:rsidR="00B67EDF" w:rsidRPr="00B67EDF" w:rsidRDefault="00B67EDF" w:rsidP="00846109">
      <w:pPr>
        <w:rPr>
          <w:b/>
          <w:sz w:val="28"/>
          <w:szCs w:val="28"/>
          <w:u w:val="single"/>
        </w:rPr>
        <w:sectPr w:rsidR="00B67EDF" w:rsidRPr="00B67EDF" w:rsidSect="00846109">
          <w:headerReference w:type="default" r:id="rId47"/>
          <w:headerReference w:type="first" r:id="rId48"/>
          <w:type w:val="continuous"/>
          <w:pgSz w:w="11906" w:h="16838"/>
          <w:pgMar w:top="720" w:right="720" w:bottom="720" w:left="720" w:header="708" w:footer="708" w:gutter="0"/>
          <w:cols w:space="708"/>
          <w:titlePg/>
          <w:docGrid w:linePitch="360"/>
        </w:sectPr>
      </w:pPr>
      <w:bookmarkStart w:id="0" w:name="_GoBack"/>
      <w:bookmarkEnd w:id="0"/>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846109" w:rsidTr="001E0E46">
        <w:tblPrEx>
          <w:tblCellMar>
            <w:top w:w="0" w:type="dxa"/>
            <w:bottom w:w="0" w:type="dxa"/>
          </w:tblCellMar>
        </w:tblPrEx>
        <w:trPr>
          <w:cantSplit/>
        </w:trPr>
        <w:tc>
          <w:tcPr>
            <w:tcW w:w="0" w:type="dxa"/>
          </w:tcPr>
          <w:p w:rsidR="00846109" w:rsidRDefault="00846109" w:rsidP="001E0E46">
            <w:pPr>
              <w:spacing w:after="0"/>
              <w:jc w:val="center"/>
            </w:pPr>
            <w:r>
              <w:rPr>
                <w:noProof/>
              </w:rPr>
              <w:drawing>
                <wp:inline distT="0" distB="0" distL="0" distR="100000" wp14:anchorId="1DCA7EA6" wp14:editId="7C697221">
                  <wp:extent cx="762000" cy="1076325"/>
                  <wp:effectExtent l="0" t="0" r="0" b="0"/>
                  <wp:docPr id="3" name="Picture 3">
                    <a:hlinkClick xmlns:a="http://schemas.openxmlformats.org/drawingml/2006/main" r:id="rId49"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0" cstate="print"/>
                          <a:stretch>
                            <a:fillRect/>
                          </a:stretch>
                        </pic:blipFill>
                        <pic:spPr>
                          <a:xfrm>
                            <a:off x="0" y="0"/>
                            <a:ext cx="762000" cy="1076325"/>
                          </a:xfrm>
                          <a:prstGeom prst="rect">
                            <a:avLst/>
                          </a:prstGeom>
                        </pic:spPr>
                      </pic:pic>
                    </a:graphicData>
                  </a:graphic>
                </wp:inline>
              </w:drawing>
            </w:r>
            <w:r>
              <w:br/>
            </w:r>
          </w:p>
        </w:tc>
      </w:tr>
    </w:tbl>
    <w:p w:rsidR="00846109" w:rsidRDefault="00846109" w:rsidP="00846109">
      <w:pPr>
        <w:spacing w:after="0"/>
      </w:pPr>
      <w:r>
        <w:rPr>
          <w:b/>
          <w:color w:val="000000"/>
        </w:rPr>
        <w:t>La fille de la mer</w:t>
      </w:r>
    </w:p>
    <w:p w:rsidR="00846109" w:rsidRDefault="00846109" w:rsidP="00846109">
      <w:pPr>
        <w:spacing w:after="0"/>
      </w:pPr>
      <w:proofErr w:type="spellStart"/>
      <w:r>
        <w:rPr>
          <w:color w:val="000000"/>
        </w:rPr>
        <w:t>Ostertag</w:t>
      </w:r>
      <w:proofErr w:type="spellEnd"/>
      <w:r>
        <w:rPr>
          <w:color w:val="000000"/>
        </w:rPr>
        <w:t>, Molly Knox</w:t>
      </w:r>
    </w:p>
    <w:p w:rsidR="00846109" w:rsidRDefault="00846109" w:rsidP="00846109">
      <w:pPr>
        <w:spacing w:after="0"/>
      </w:pPr>
      <w:r>
        <w:rPr>
          <w:color w:val="000000"/>
        </w:rPr>
        <w:t xml:space="preserve">Editions </w:t>
      </w:r>
      <w:proofErr w:type="spellStart"/>
      <w:r>
        <w:rPr>
          <w:color w:val="000000"/>
        </w:rPr>
        <w:t>Kinaye</w:t>
      </w:r>
      <w:proofErr w:type="spellEnd"/>
    </w:p>
    <w:p w:rsidR="00846109" w:rsidRDefault="00846109" w:rsidP="00846109">
      <w:pPr>
        <w:spacing w:after="0"/>
      </w:pPr>
      <w:r>
        <w:rPr>
          <w:color w:val="000000"/>
        </w:rPr>
        <w:t>21/01/2022</w:t>
      </w:r>
    </w:p>
    <w:p w:rsidR="00846109" w:rsidRDefault="00846109" w:rsidP="00846109">
      <w:pPr>
        <w:spacing w:after="0"/>
      </w:pPr>
      <w:r>
        <w:rPr>
          <w:color w:val="000000"/>
        </w:rPr>
        <w:t>A 15 ans, Morgan n'a qu'une hâte, quitter la petite île où elle vit, le lycée, sa mère triste et divorcée, son petit frère lunatique et ses amies qui ne la comprennent pas. Car Morgan rêve en secret d'embrasser une autre fille. Une romance qui mêle magie et écologie.</w:t>
      </w:r>
    </w:p>
    <w:p w:rsidR="00846109" w:rsidRDefault="00846109" w:rsidP="00846109">
      <w:r>
        <w:br w:type="textWrapping" w:clear="all"/>
      </w:r>
      <w:r>
        <w:pict>
          <v:rect id="_x0000_i1071"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846109" w:rsidTr="001E0E46">
        <w:tblPrEx>
          <w:tblCellMar>
            <w:top w:w="0" w:type="dxa"/>
            <w:bottom w:w="0" w:type="dxa"/>
          </w:tblCellMar>
        </w:tblPrEx>
        <w:trPr>
          <w:cantSplit/>
        </w:trPr>
        <w:tc>
          <w:tcPr>
            <w:tcW w:w="0" w:type="dxa"/>
          </w:tcPr>
          <w:p w:rsidR="00846109" w:rsidRDefault="00846109" w:rsidP="001E0E46">
            <w:pPr>
              <w:spacing w:after="0"/>
              <w:jc w:val="center"/>
            </w:pPr>
            <w:r>
              <w:rPr>
                <w:noProof/>
              </w:rPr>
              <w:lastRenderedPageBreak/>
              <w:drawing>
                <wp:inline distT="0" distB="0" distL="0" distR="100000" wp14:anchorId="744C554B" wp14:editId="2F712172">
                  <wp:extent cx="762000" cy="1028700"/>
                  <wp:effectExtent l="0" t="0" r="0" b="0"/>
                  <wp:docPr id="4" name="Picture 4">
                    <a:hlinkClick xmlns:a="http://schemas.openxmlformats.org/drawingml/2006/main" r:id="rId51"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2" cstate="print"/>
                          <a:stretch>
                            <a:fillRect/>
                          </a:stretch>
                        </pic:blipFill>
                        <pic:spPr>
                          <a:xfrm>
                            <a:off x="0" y="0"/>
                            <a:ext cx="762000" cy="1028700"/>
                          </a:xfrm>
                          <a:prstGeom prst="rect">
                            <a:avLst/>
                          </a:prstGeom>
                        </pic:spPr>
                      </pic:pic>
                    </a:graphicData>
                  </a:graphic>
                </wp:inline>
              </w:drawing>
            </w:r>
            <w:r>
              <w:br/>
            </w:r>
          </w:p>
        </w:tc>
      </w:tr>
    </w:tbl>
    <w:p w:rsidR="00846109" w:rsidRDefault="00846109" w:rsidP="00846109">
      <w:pPr>
        <w:spacing w:after="0"/>
      </w:pPr>
      <w:r>
        <w:rPr>
          <w:b/>
          <w:color w:val="000000"/>
        </w:rPr>
        <w:t>Camélia : face à la meute</w:t>
      </w:r>
    </w:p>
    <w:p w:rsidR="00846109" w:rsidRDefault="00846109" w:rsidP="00846109">
      <w:pPr>
        <w:spacing w:after="0"/>
      </w:pPr>
      <w:proofErr w:type="spellStart"/>
      <w:r>
        <w:rPr>
          <w:color w:val="000000"/>
        </w:rPr>
        <w:t>Fraisse</w:t>
      </w:r>
      <w:proofErr w:type="spellEnd"/>
      <w:r>
        <w:rPr>
          <w:color w:val="000000"/>
        </w:rPr>
        <w:t>, Nora</w:t>
      </w:r>
      <w:r>
        <w:rPr>
          <w:color w:val="000000"/>
        </w:rPr>
        <w:br/>
      </w:r>
      <w:proofErr w:type="spellStart"/>
      <w:r>
        <w:rPr>
          <w:color w:val="000000"/>
        </w:rPr>
        <w:t>Cazenove</w:t>
      </w:r>
      <w:proofErr w:type="spellEnd"/>
      <w:r>
        <w:rPr>
          <w:color w:val="000000"/>
        </w:rPr>
        <w:t>, Christophe</w:t>
      </w:r>
      <w:r>
        <w:rPr>
          <w:color w:val="000000"/>
        </w:rPr>
        <w:br/>
      </w:r>
      <w:proofErr w:type="spellStart"/>
      <w:r>
        <w:rPr>
          <w:color w:val="000000"/>
        </w:rPr>
        <w:t>Bloz</w:t>
      </w:r>
      <w:proofErr w:type="spellEnd"/>
    </w:p>
    <w:p w:rsidR="00846109" w:rsidRDefault="00846109" w:rsidP="00846109">
      <w:pPr>
        <w:spacing w:after="0"/>
      </w:pPr>
      <w:proofErr w:type="spellStart"/>
      <w:r>
        <w:rPr>
          <w:color w:val="000000"/>
        </w:rPr>
        <w:t>Bamboo</w:t>
      </w:r>
      <w:proofErr w:type="spellEnd"/>
    </w:p>
    <w:p w:rsidR="00846109" w:rsidRDefault="00846109" w:rsidP="00846109">
      <w:pPr>
        <w:spacing w:after="0"/>
      </w:pPr>
      <w:r>
        <w:rPr>
          <w:color w:val="000000"/>
        </w:rPr>
        <w:t>29/09/2021</w:t>
      </w:r>
    </w:p>
    <w:p w:rsidR="00846109" w:rsidRDefault="00846109" w:rsidP="00846109">
      <w:pPr>
        <w:spacing w:after="0"/>
      </w:pPr>
      <w:r>
        <w:rPr>
          <w:color w:val="000000"/>
        </w:rPr>
        <w:t>Après des années de collège compliquées, Camélia est désormais une lycéenne bien dans sa peau. La diffusion d'une photographie sur les réseaux sociaux bouleverse sa vie et elle devient le souffre-douleur de tout son internat, y compris de Justine, sa meilleure amie. La spirale du harcèlement l'emporte. Avec un dossier sur le harcèlement.</w:t>
      </w:r>
    </w:p>
    <w:p w:rsidR="00846109" w:rsidRDefault="00846109" w:rsidP="00846109">
      <w:r>
        <w:br w:type="textWrapping" w:clear="all"/>
      </w:r>
      <w:r>
        <w:pict>
          <v:rect id="_x0000_i1072" style="width:0;height:1.5pt" o:hralign="center" o:hrstd="t" o:hr="t" fillcolor="#a0a0a0" stroked="f"/>
        </w:pict>
      </w:r>
    </w:p>
    <w:tbl>
      <w:tblPr>
        <w:tblpPr w:rightFromText="141" w:vertAnchor="text" w:tblpY="1"/>
        <w:tblOverlap w:val="never"/>
        <w:tblW w:w="0" w:type="auto"/>
        <w:tblCellMar>
          <w:left w:w="10" w:type="dxa"/>
          <w:right w:w="10" w:type="dxa"/>
        </w:tblCellMar>
        <w:tblLook w:val="0000" w:firstRow="0" w:lastRow="0" w:firstColumn="0" w:lastColumn="0" w:noHBand="0" w:noVBand="0"/>
      </w:tblPr>
      <w:tblGrid>
        <w:gridCol w:w="1220"/>
      </w:tblGrid>
      <w:tr w:rsidR="00846109" w:rsidTr="001E0E46">
        <w:tblPrEx>
          <w:tblCellMar>
            <w:top w:w="0" w:type="dxa"/>
            <w:bottom w:w="0" w:type="dxa"/>
          </w:tblCellMar>
        </w:tblPrEx>
        <w:trPr>
          <w:cantSplit/>
        </w:trPr>
        <w:tc>
          <w:tcPr>
            <w:tcW w:w="0" w:type="dxa"/>
          </w:tcPr>
          <w:p w:rsidR="00846109" w:rsidRDefault="00846109" w:rsidP="001E0E46">
            <w:pPr>
              <w:spacing w:after="0"/>
              <w:jc w:val="center"/>
            </w:pPr>
            <w:r>
              <w:rPr>
                <w:noProof/>
              </w:rPr>
              <w:drawing>
                <wp:inline distT="0" distB="0" distL="0" distR="100000" wp14:anchorId="221CEE5A" wp14:editId="4AF0C7AA">
                  <wp:extent cx="762000" cy="1000125"/>
                  <wp:effectExtent l="0" t="0" r="0" b="0"/>
                  <wp:docPr id="5" name="Picture 5">
                    <a:hlinkClick xmlns:a="http://schemas.openxmlformats.org/drawingml/2006/main" r:id="rId53" tooltip="Voir dans le catalogu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54" cstate="print"/>
                          <a:stretch>
                            <a:fillRect/>
                          </a:stretch>
                        </pic:blipFill>
                        <pic:spPr>
                          <a:xfrm>
                            <a:off x="0" y="0"/>
                            <a:ext cx="762000" cy="1000125"/>
                          </a:xfrm>
                          <a:prstGeom prst="rect">
                            <a:avLst/>
                          </a:prstGeom>
                        </pic:spPr>
                      </pic:pic>
                    </a:graphicData>
                  </a:graphic>
                </wp:inline>
              </w:drawing>
            </w:r>
            <w:r>
              <w:br/>
            </w:r>
          </w:p>
        </w:tc>
      </w:tr>
    </w:tbl>
    <w:p w:rsidR="00846109" w:rsidRDefault="00846109" w:rsidP="00846109">
      <w:pPr>
        <w:spacing w:after="0"/>
      </w:pPr>
      <w:r>
        <w:rPr>
          <w:b/>
          <w:color w:val="000000"/>
        </w:rPr>
        <w:t>Rose &amp; Crow</w:t>
      </w:r>
      <w:r>
        <w:rPr>
          <w:b/>
          <w:color w:val="000000"/>
        </w:rPr>
        <w:br/>
        <w:t>Volume 1</w:t>
      </w:r>
    </w:p>
    <w:p w:rsidR="00846109" w:rsidRDefault="00846109" w:rsidP="00846109">
      <w:pPr>
        <w:spacing w:after="0"/>
      </w:pPr>
      <w:proofErr w:type="spellStart"/>
      <w:r>
        <w:rPr>
          <w:color w:val="000000"/>
        </w:rPr>
        <w:t>Sarn</w:t>
      </w:r>
      <w:proofErr w:type="spellEnd"/>
      <w:r>
        <w:rPr>
          <w:color w:val="000000"/>
        </w:rPr>
        <w:t>, Amélie</w:t>
      </w:r>
      <w:r>
        <w:rPr>
          <w:color w:val="000000"/>
        </w:rPr>
        <w:br/>
        <w:t>Garçon, Lise</w:t>
      </w:r>
    </w:p>
    <w:p w:rsidR="00846109" w:rsidRDefault="00846109" w:rsidP="00846109">
      <w:pPr>
        <w:spacing w:after="0"/>
      </w:pPr>
      <w:r>
        <w:rPr>
          <w:color w:val="000000"/>
        </w:rPr>
        <w:t>Delcourt</w:t>
      </w:r>
    </w:p>
    <w:p w:rsidR="00846109" w:rsidRDefault="00846109" w:rsidP="00846109">
      <w:pPr>
        <w:spacing w:after="0"/>
      </w:pPr>
      <w:r>
        <w:rPr>
          <w:color w:val="000000"/>
        </w:rPr>
        <w:t>08/09/2021</w:t>
      </w:r>
    </w:p>
    <w:p w:rsidR="00846109" w:rsidRDefault="00846109" w:rsidP="00846109">
      <w:pPr>
        <w:spacing w:after="0"/>
      </w:pPr>
      <w:r>
        <w:rPr>
          <w:color w:val="000000"/>
        </w:rPr>
        <w:t>Rose parvient à donner vie à des plantes par magie mais ces dernières se transforment en ronces envahissantes et agressives. Son grand-père, qui l'élève, lui interdit d'user de ses pouvoirs et refuse de répondre à ses questions concernant ses parents. Frustrée, Rose cherche des réponses dans l'amour naissant qu'elle porte à Crow, un personnage ambivalent capable de se changer en corbeau.</w:t>
      </w:r>
    </w:p>
    <w:p w:rsidR="00E958B4" w:rsidRDefault="00846109" w:rsidP="00846109">
      <w:r>
        <w:br w:type="textWrapping" w:clear="all"/>
      </w:r>
      <w:r>
        <w:pict>
          <v:rect id="_x0000_i1073" style="width:0;height:1.5pt" o:hralign="center" o:hrstd="t" o:hr="t" fillcolor="#a0a0a0" stroked="f"/>
        </w:pict>
      </w:r>
    </w:p>
    <w:sectPr w:rsidR="00E958B4">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58B4" w:rsidRDefault="00E958B4">
      <w:pPr>
        <w:spacing w:after="0" w:line="240" w:lineRule="auto"/>
      </w:pPr>
      <w:r>
        <w:separator/>
      </w:r>
    </w:p>
  </w:endnote>
  <w:endnote w:type="continuationSeparator" w:id="0">
    <w:p w:rsidR="00E958B4" w:rsidRDefault="00E95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58B4" w:rsidRDefault="00E958B4">
      <w:pPr>
        <w:spacing w:after="0" w:line="240" w:lineRule="auto"/>
      </w:pPr>
      <w:r>
        <w:separator/>
      </w:r>
    </w:p>
  </w:footnote>
  <w:footnote w:type="continuationSeparator" w:id="0">
    <w:p w:rsidR="00E958B4" w:rsidRDefault="00E958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0F2" w:rsidRDefault="00E958B4">
    <w:r>
      <w:rPr>
        <w:noProof/>
      </w:rPr>
      <w:drawing>
        <wp:anchor distT="0" distB="0" distL="114300" distR="114300" simplePos="0" relativeHeight="251653120" behindDoc="0" locked="0" layoutInCell="1" allowOverlap="1">
          <wp:simplePos x="0" y="0"/>
          <wp:positionH relativeFrom="column">
            <wp:posOffset>-269240</wp:posOffset>
          </wp:positionH>
          <wp:positionV relativeFrom="paragraph">
            <wp:posOffset>3033286</wp:posOffset>
          </wp:positionV>
          <wp:extent cx="203200" cy="3251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60F2" w:rsidRDefault="00E958B4">
    <w:r>
      <w:rPr>
        <w:noProof/>
      </w:rPr>
      <w:drawing>
        <wp:anchor distT="0" distB="0" distL="114300" distR="114300" simplePos="0" relativeHeight="251654144" behindDoc="0" locked="0" layoutInCell="1" allowOverlap="1">
          <wp:simplePos x="0" y="0"/>
          <wp:positionH relativeFrom="column">
            <wp:posOffset>-269240</wp:posOffset>
          </wp:positionH>
          <wp:positionV relativeFrom="paragraph">
            <wp:posOffset>3033286</wp:posOffset>
          </wp:positionV>
          <wp:extent cx="203200" cy="3251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109" w:rsidRDefault="00846109">
    <w:r>
      <w:rPr>
        <w:noProof/>
      </w:rPr>
      <w:drawing>
        <wp:anchor distT="0" distB="0" distL="114300" distR="114300" simplePos="0" relativeHeight="251657216" behindDoc="0" locked="0" layoutInCell="1" allowOverlap="1" wp14:anchorId="00A4EEEC" wp14:editId="526E8795">
          <wp:simplePos x="0" y="0"/>
          <wp:positionH relativeFrom="column">
            <wp:posOffset>-269240</wp:posOffset>
          </wp:positionH>
          <wp:positionV relativeFrom="paragraph">
            <wp:posOffset>3033286</wp:posOffset>
          </wp:positionV>
          <wp:extent cx="203200" cy="3251200"/>
          <wp:effectExtent l="0" t="0" r="0" b="0"/>
          <wp:wrapNone/>
          <wp:docPr id="2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109" w:rsidRDefault="00846109">
    <w:r>
      <w:rPr>
        <w:noProof/>
      </w:rPr>
      <w:drawing>
        <wp:anchor distT="0" distB="0" distL="114300" distR="114300" simplePos="0" relativeHeight="251661312" behindDoc="0" locked="0" layoutInCell="1" allowOverlap="1" wp14:anchorId="755453A4" wp14:editId="3F19B131">
          <wp:simplePos x="0" y="0"/>
          <wp:positionH relativeFrom="column">
            <wp:posOffset>-269240</wp:posOffset>
          </wp:positionH>
          <wp:positionV relativeFrom="paragraph">
            <wp:posOffset>3033286</wp:posOffset>
          </wp:positionV>
          <wp:extent cx="203200" cy="3251200"/>
          <wp:effectExtent l="0" t="0" r="0" b="0"/>
          <wp:wrapNone/>
          <wp:docPr id="2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203200" cy="3251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rect id="_x0000_i1048" style="width:0;height:1.5pt" o:hralign="center" o:bullet="t" o:hrstd="t" o:hr="t" fillcolor="#a0a0a0" stroked="f"/>
    </w:pict>
  </w:numPicBullet>
  <w:numPicBullet w:numPicBulletId="1">
    <w:pict>
      <v:rect id="_x0000_i1049" style="width:0;height:1.5pt" o:hralign="center" o:bullet="t" o:hrstd="t" o:hr="t" fillcolor="#a0a0a0" stroked="f"/>
    </w:pict>
  </w:numPicBullet>
  <w:abstractNum w:abstractNumId="0" w15:restartNumberingAfterBreak="0">
    <w:nsid w:val="47997703"/>
    <w:multiLevelType w:val="hybridMultilevel"/>
    <w:tmpl w:val="FB102DF6"/>
    <w:lvl w:ilvl="0" w:tplc="AC967978">
      <w:start w:val="1"/>
      <w:numFmt w:val="bullet"/>
      <w:lvlText w:val=""/>
      <w:lvlPicBulletId w:val="0"/>
      <w:lvlJc w:val="left"/>
      <w:pPr>
        <w:tabs>
          <w:tab w:val="num" w:pos="720"/>
        </w:tabs>
        <w:ind w:left="720" w:hanging="360"/>
      </w:pPr>
      <w:rPr>
        <w:rFonts w:ascii="Symbol" w:hAnsi="Symbol" w:hint="default"/>
      </w:rPr>
    </w:lvl>
    <w:lvl w:ilvl="1" w:tplc="7E24AC1C" w:tentative="1">
      <w:start w:val="1"/>
      <w:numFmt w:val="bullet"/>
      <w:lvlText w:val=""/>
      <w:lvlJc w:val="left"/>
      <w:pPr>
        <w:tabs>
          <w:tab w:val="num" w:pos="1440"/>
        </w:tabs>
        <w:ind w:left="1440" w:hanging="360"/>
      </w:pPr>
      <w:rPr>
        <w:rFonts w:ascii="Symbol" w:hAnsi="Symbol" w:hint="default"/>
      </w:rPr>
    </w:lvl>
    <w:lvl w:ilvl="2" w:tplc="398E5CC0" w:tentative="1">
      <w:start w:val="1"/>
      <w:numFmt w:val="bullet"/>
      <w:lvlText w:val=""/>
      <w:lvlJc w:val="left"/>
      <w:pPr>
        <w:tabs>
          <w:tab w:val="num" w:pos="2160"/>
        </w:tabs>
        <w:ind w:left="2160" w:hanging="360"/>
      </w:pPr>
      <w:rPr>
        <w:rFonts w:ascii="Symbol" w:hAnsi="Symbol" w:hint="default"/>
      </w:rPr>
    </w:lvl>
    <w:lvl w:ilvl="3" w:tplc="9DAEB398" w:tentative="1">
      <w:start w:val="1"/>
      <w:numFmt w:val="bullet"/>
      <w:lvlText w:val=""/>
      <w:lvlJc w:val="left"/>
      <w:pPr>
        <w:tabs>
          <w:tab w:val="num" w:pos="2880"/>
        </w:tabs>
        <w:ind w:left="2880" w:hanging="360"/>
      </w:pPr>
      <w:rPr>
        <w:rFonts w:ascii="Symbol" w:hAnsi="Symbol" w:hint="default"/>
      </w:rPr>
    </w:lvl>
    <w:lvl w:ilvl="4" w:tplc="562676B6" w:tentative="1">
      <w:start w:val="1"/>
      <w:numFmt w:val="bullet"/>
      <w:lvlText w:val=""/>
      <w:lvlJc w:val="left"/>
      <w:pPr>
        <w:tabs>
          <w:tab w:val="num" w:pos="3600"/>
        </w:tabs>
        <w:ind w:left="3600" w:hanging="360"/>
      </w:pPr>
      <w:rPr>
        <w:rFonts w:ascii="Symbol" w:hAnsi="Symbol" w:hint="default"/>
      </w:rPr>
    </w:lvl>
    <w:lvl w:ilvl="5" w:tplc="B7D05C3A" w:tentative="1">
      <w:start w:val="1"/>
      <w:numFmt w:val="bullet"/>
      <w:lvlText w:val=""/>
      <w:lvlJc w:val="left"/>
      <w:pPr>
        <w:tabs>
          <w:tab w:val="num" w:pos="4320"/>
        </w:tabs>
        <w:ind w:left="4320" w:hanging="360"/>
      </w:pPr>
      <w:rPr>
        <w:rFonts w:ascii="Symbol" w:hAnsi="Symbol" w:hint="default"/>
      </w:rPr>
    </w:lvl>
    <w:lvl w:ilvl="6" w:tplc="7ED8CA1A" w:tentative="1">
      <w:start w:val="1"/>
      <w:numFmt w:val="bullet"/>
      <w:lvlText w:val=""/>
      <w:lvlJc w:val="left"/>
      <w:pPr>
        <w:tabs>
          <w:tab w:val="num" w:pos="5040"/>
        </w:tabs>
        <w:ind w:left="5040" w:hanging="360"/>
      </w:pPr>
      <w:rPr>
        <w:rFonts w:ascii="Symbol" w:hAnsi="Symbol" w:hint="default"/>
      </w:rPr>
    </w:lvl>
    <w:lvl w:ilvl="7" w:tplc="BA26F1FE" w:tentative="1">
      <w:start w:val="1"/>
      <w:numFmt w:val="bullet"/>
      <w:lvlText w:val=""/>
      <w:lvlJc w:val="left"/>
      <w:pPr>
        <w:tabs>
          <w:tab w:val="num" w:pos="5760"/>
        </w:tabs>
        <w:ind w:left="5760" w:hanging="360"/>
      </w:pPr>
      <w:rPr>
        <w:rFonts w:ascii="Symbol" w:hAnsi="Symbol" w:hint="default"/>
      </w:rPr>
    </w:lvl>
    <w:lvl w:ilvl="8" w:tplc="28F824AC"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60F2"/>
    <w:rsid w:val="00032311"/>
    <w:rsid w:val="00846109"/>
    <w:rsid w:val="0085685B"/>
    <w:rsid w:val="00A260F2"/>
    <w:rsid w:val="00B67EDF"/>
    <w:rsid w:val="00DD2D75"/>
    <w:rsid w:val="00E958B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07171"/>
  <w15:docId w15:val="{BE2BA059-535D-4382-B682-43AD41846C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461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biblio.manche.fr/index.php?option=com_opac&amp;task=RechSimple&amp;layout=default_colonne&amp;type_rech1=6&amp;op1=1&amp;mots1=978-2-203-22268-7" TargetMode="External"/><Relationship Id="rId18" Type="http://schemas.openxmlformats.org/officeDocument/2006/relationships/image" Target="media/image6.jpg"/><Relationship Id="rId26" Type="http://schemas.openxmlformats.org/officeDocument/2006/relationships/image" Target="media/image10.jpg"/><Relationship Id="rId39" Type="http://schemas.openxmlformats.org/officeDocument/2006/relationships/hyperlink" Target="http://biblio.manche.fr/index.php?option=com_opac&amp;task=RechSimple&amp;layout=default_colonne&amp;type_rech1=6&amp;op1=1&amp;mots1=978-2-09-249207-9" TargetMode="External"/><Relationship Id="rId21" Type="http://schemas.openxmlformats.org/officeDocument/2006/relationships/hyperlink" Target="http://biblio.manche.fr/index.php?option=com_opac&amp;task=RechSimple&amp;layout=default_colonne&amp;type_rech1=6&amp;op1=1&amp;mots1=978-2-203-20860-5" TargetMode="External"/><Relationship Id="rId34" Type="http://schemas.openxmlformats.org/officeDocument/2006/relationships/image" Target="media/image14.jpg"/><Relationship Id="rId42" Type="http://schemas.openxmlformats.org/officeDocument/2006/relationships/image" Target="media/image18.jpg"/><Relationship Id="rId47" Type="http://schemas.openxmlformats.org/officeDocument/2006/relationships/header" Target="header3.xml"/><Relationship Id="rId50" Type="http://schemas.openxmlformats.org/officeDocument/2006/relationships/image" Target="media/image21.jpg"/><Relationship Id="rId55" Type="http://schemas.openxmlformats.org/officeDocument/2006/relationships/fontTable" Target="fontTable.xml"/><Relationship Id="rId7" Type="http://schemas.openxmlformats.org/officeDocument/2006/relationships/hyperlink" Target="http://biblio.manche.fr/index.php?option=com_opac&amp;task=RechSimple&amp;layout=default_colonne&amp;type_rech1=6&amp;op1=1&amp;mots1=978-2-278-10014-9" TargetMode="External"/><Relationship Id="rId2" Type="http://schemas.openxmlformats.org/officeDocument/2006/relationships/styles" Target="styles.xml"/><Relationship Id="rId16" Type="http://schemas.openxmlformats.org/officeDocument/2006/relationships/image" Target="media/image5.jpg"/><Relationship Id="rId29" Type="http://schemas.openxmlformats.org/officeDocument/2006/relationships/hyperlink" Target="http://biblio.manche.fr/index.php?option=com_opac&amp;task=RechSimple&amp;layout=default_colonne&amp;type_rech1=6&amp;op1=1&amp;mots1=978-2-8153-1746-7" TargetMode="External"/><Relationship Id="rId11" Type="http://schemas.openxmlformats.org/officeDocument/2006/relationships/hyperlink" Target="http://biblio.manche.fr/index.php?option=com_opac&amp;task=RechSimple&amp;layout=default_colonne&amp;type_rech1=6&amp;op1=1&amp;mots1=978-2-36808-870-8" TargetMode="External"/><Relationship Id="rId24" Type="http://schemas.openxmlformats.org/officeDocument/2006/relationships/image" Target="media/image9.jpg"/><Relationship Id="rId32" Type="http://schemas.openxmlformats.org/officeDocument/2006/relationships/image" Target="media/image13.jpg"/><Relationship Id="rId37" Type="http://schemas.openxmlformats.org/officeDocument/2006/relationships/hyperlink" Target="http://biblio.manche.fr/index.php?option=com_opac&amp;task=RechSimple&amp;layout=default_colonne&amp;type_rech1=6&amp;op1=1&amp;mots1=978-2-7338-9711-9" TargetMode="External"/><Relationship Id="rId40" Type="http://schemas.openxmlformats.org/officeDocument/2006/relationships/image" Target="media/image17.jpg"/><Relationship Id="rId45" Type="http://schemas.openxmlformats.org/officeDocument/2006/relationships/header" Target="header1.xml"/><Relationship Id="rId53" Type="http://schemas.openxmlformats.org/officeDocument/2006/relationships/hyperlink" Target="http://biblio.manche.fr/index.php?option=com_opac&amp;task=RechSimple&amp;layout=default_colonne&amp;type_rech1=6&amp;op1=1&amp;mots1=978-2-413-01970-1" TargetMode="External"/><Relationship Id="rId5" Type="http://schemas.openxmlformats.org/officeDocument/2006/relationships/footnotes" Target="footnotes.xml"/><Relationship Id="rId10" Type="http://schemas.openxmlformats.org/officeDocument/2006/relationships/image" Target="media/image2.jpg"/><Relationship Id="rId19" Type="http://schemas.openxmlformats.org/officeDocument/2006/relationships/hyperlink" Target="http://biblio.manche.fr/index.php?option=com_opac&amp;task=RechSimple&amp;layout=default_colonne&amp;type_rech1=6&amp;op1=1&amp;mots1=978-2-8126-2245-8" TargetMode="External"/><Relationship Id="rId31" Type="http://schemas.openxmlformats.org/officeDocument/2006/relationships/hyperlink" Target="http://biblio.manche.fr/index.php?option=com_opac&amp;task=RechSimple&amp;layout=default_colonne&amp;type_rech1=6&amp;op1=1&amp;mots1=978-2-37801-205-2" TargetMode="External"/><Relationship Id="rId44" Type="http://schemas.openxmlformats.org/officeDocument/2006/relationships/image" Target="media/image19.jpg"/><Relationship Id="rId52" Type="http://schemas.openxmlformats.org/officeDocument/2006/relationships/image" Target="media/image22.jpg"/><Relationship Id="rId4" Type="http://schemas.openxmlformats.org/officeDocument/2006/relationships/webSettings" Target="webSettings.xml"/><Relationship Id="rId9" Type="http://schemas.openxmlformats.org/officeDocument/2006/relationships/hyperlink" Target="http://biblio.manche.fr/index.php?option=com_opac&amp;task=RechSimple&amp;layout=default_colonne&amp;type_rech1=6&amp;op1=1&amp;mots1=978-2-84455-607-3" TargetMode="External"/><Relationship Id="rId14" Type="http://schemas.openxmlformats.org/officeDocument/2006/relationships/image" Target="media/image4.jpg"/><Relationship Id="rId22" Type="http://schemas.openxmlformats.org/officeDocument/2006/relationships/image" Target="media/image8.jpg"/><Relationship Id="rId27" Type="http://schemas.openxmlformats.org/officeDocument/2006/relationships/hyperlink" Target="http://biblio.manche.fr/index.php?option=com_opac&amp;task=RechSimple&amp;layout=default_colonne&amp;type_rech1=6&amp;op1=1&amp;mots1=979-10-235-1614-2" TargetMode="External"/><Relationship Id="rId30" Type="http://schemas.openxmlformats.org/officeDocument/2006/relationships/image" Target="media/image12.jpg"/><Relationship Id="rId35" Type="http://schemas.openxmlformats.org/officeDocument/2006/relationships/hyperlink" Target="http://biblio.manche.fr/index.php?option=com_opac&amp;task=RechSimple&amp;layout=default_colonne&amp;type_rech1=6&amp;op1=1&amp;mots1=978-2-08-023768-2" TargetMode="External"/><Relationship Id="rId43" Type="http://schemas.openxmlformats.org/officeDocument/2006/relationships/hyperlink" Target="http://biblio.manche.fr/index.php?option=com_opac&amp;task=RechSimple&amp;layout=default_colonne&amp;type_rech1=6&amp;op1=1&amp;mots1=978-2-07-516066-7" TargetMode="External"/><Relationship Id="rId48" Type="http://schemas.openxmlformats.org/officeDocument/2006/relationships/header" Target="header4.xml"/><Relationship Id="rId56" Type="http://schemas.openxmlformats.org/officeDocument/2006/relationships/theme" Target="theme/theme1.xml"/><Relationship Id="rId8" Type="http://schemas.openxmlformats.org/officeDocument/2006/relationships/image" Target="media/image1.jpg"/><Relationship Id="rId51" Type="http://schemas.openxmlformats.org/officeDocument/2006/relationships/hyperlink" Target="http://biblio.manche.fr/index.php?option=com_opac&amp;task=RechSimple&amp;layout=default_colonne&amp;type_rech1=6&amp;op1=1&amp;mots1=978-2-8189-7717-0" TargetMode="External"/><Relationship Id="rId3" Type="http://schemas.openxmlformats.org/officeDocument/2006/relationships/settings" Target="settings.xml"/><Relationship Id="rId12" Type="http://schemas.openxmlformats.org/officeDocument/2006/relationships/image" Target="media/image3.jpg"/><Relationship Id="rId17" Type="http://schemas.openxmlformats.org/officeDocument/2006/relationships/hyperlink" Target="http://biblio.manche.fr/index.php?option=com_opac&amp;task=RechSimple&amp;layout=default_colonne&amp;type_rech1=6&amp;op1=1&amp;mots1=978-2-89540-981-6" TargetMode="External"/><Relationship Id="rId25" Type="http://schemas.openxmlformats.org/officeDocument/2006/relationships/hyperlink" Target="http://biblio.manche.fr/index.php?option=com_opac&amp;task=RechSimple&amp;layout=default_colonne&amp;type_rech1=6&amp;op1=1&amp;mots1=978-2-37801-199-4" TargetMode="External"/><Relationship Id="rId33" Type="http://schemas.openxmlformats.org/officeDocument/2006/relationships/hyperlink" Target="http://biblio.manche.fr/index.php?option=com_opac&amp;task=RechSimple&amp;layout=default_colonne&amp;type_rech1=6&amp;op1=1&amp;mots1=978-2-7002-5531-7" TargetMode="External"/><Relationship Id="rId38" Type="http://schemas.openxmlformats.org/officeDocument/2006/relationships/image" Target="media/image16.jpg"/><Relationship Id="rId46" Type="http://schemas.openxmlformats.org/officeDocument/2006/relationships/header" Target="header2.xml"/><Relationship Id="rId20" Type="http://schemas.openxmlformats.org/officeDocument/2006/relationships/image" Target="media/image7.jpg"/><Relationship Id="rId41" Type="http://schemas.openxmlformats.org/officeDocument/2006/relationships/hyperlink" Target="http://biblio.manche.fr/index.php?option=com_opac&amp;task=RechSimple&amp;layout=default_colonne&amp;type_rech1=6&amp;op1=1&amp;mots1=978-2-211-31334-6" TargetMode="External"/><Relationship Id="rId54" Type="http://schemas.openxmlformats.org/officeDocument/2006/relationships/image" Target="media/image23.jp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biblio.manche.fr/index.php?option=com_opac&amp;task=RechSimple&amp;layout=default_colonne&amp;type_rech1=6&amp;op1=1&amp;mots1=978-2-330-15456-1" TargetMode="External"/><Relationship Id="rId23" Type="http://schemas.openxmlformats.org/officeDocument/2006/relationships/hyperlink" Target="http://biblio.manche.fr/index.php?option=com_opac&amp;task=RechSimple&amp;layout=default_colonne&amp;type_rech1=6&amp;op1=1&amp;mots1=978-2-35504-612-4" TargetMode="External"/><Relationship Id="rId28" Type="http://schemas.openxmlformats.org/officeDocument/2006/relationships/image" Target="media/image11.jpg"/><Relationship Id="rId36" Type="http://schemas.openxmlformats.org/officeDocument/2006/relationships/image" Target="media/image15.jpg"/><Relationship Id="rId49" Type="http://schemas.openxmlformats.org/officeDocument/2006/relationships/hyperlink" Target="http://biblio.manche.fr/index.php?option=com_opac&amp;task=RechSimple&amp;layout=default_colonne&amp;type_rech1=6&amp;op1=1&amp;mots1=978-2-35799-109-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0.jpg"/></Relationships>
</file>

<file path=word/_rels/header2.xml.rels><?xml version="1.0" encoding="UTF-8" standalone="yes"?>
<Relationships xmlns="http://schemas.openxmlformats.org/package/2006/relationships"><Relationship Id="rId1" Type="http://schemas.openxmlformats.org/officeDocument/2006/relationships/image" Target="media/image20.jpg"/></Relationships>
</file>

<file path=word/_rels/header3.xml.rels><?xml version="1.0" encoding="UTF-8" standalone="yes"?>
<Relationships xmlns="http://schemas.openxmlformats.org/package/2006/relationships"><Relationship Id="rId1" Type="http://schemas.openxmlformats.org/officeDocument/2006/relationships/image" Target="media/image20.jpg"/></Relationships>
</file>

<file path=word/_rels/header4.xml.rels><?xml version="1.0" encoding="UTF-8" standalone="yes"?>
<Relationships xmlns="http://schemas.openxmlformats.org/package/2006/relationships"><Relationship Id="rId1" Type="http://schemas.openxmlformats.org/officeDocument/2006/relationships/image" Target="media/image20.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1260</Words>
  <Characters>6930</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Departement de la Manche</Company>
  <LinksUpToDate>false</LinksUpToDate>
  <CharactersWithSpaces>8174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GUITTARD Valérie</dc:creator>
  <cp:lastModifiedBy>GUITTARD Valérie</cp:lastModifiedBy>
  <cp:revision>2</cp:revision>
  <dcterms:created xsi:type="dcterms:W3CDTF">2022-05-09T14:14:00Z</dcterms:created>
  <dcterms:modified xsi:type="dcterms:W3CDTF">2022-05-09T14:14:00Z</dcterms:modified>
</cp:coreProperties>
</file>